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D4E942" w14:textId="6BD9A395" w:rsidR="00721973" w:rsidRPr="00BE24F5" w:rsidRDefault="00721973" w:rsidP="00DC1695">
      <w:pPr>
        <w:pStyle w:val="Heading3"/>
        <w:numPr>
          <w:ilvl w:val="0"/>
          <w:numId w:val="0"/>
        </w:numPr>
        <w:spacing w:after="220"/>
        <w:rPr>
          <w:rStyle w:val="SubtleEmphasis"/>
          <w:rFonts w:cs="Arial"/>
          <w:i w:val="0"/>
          <w:iCs w:val="0"/>
          <w:color w:val="000000" w:themeColor="text1"/>
        </w:rPr>
      </w:pPr>
      <w:r w:rsidRPr="00BE24F5">
        <w:rPr>
          <w:rStyle w:val="SubtleEmphasis"/>
          <w:rFonts w:cs="Arial"/>
          <w:i w:val="0"/>
          <w:iCs w:val="0"/>
          <w:color w:val="000000" w:themeColor="text1"/>
        </w:rPr>
        <w:t xml:space="preserve">Form </w:t>
      </w:r>
      <w:r w:rsidR="00373AFB" w:rsidRPr="00BE24F5">
        <w:rPr>
          <w:rStyle w:val="SubtleEmphasis"/>
          <w:rFonts w:cs="Arial"/>
          <w:i w:val="0"/>
          <w:iCs w:val="0"/>
          <w:color w:val="000000" w:themeColor="text1"/>
        </w:rPr>
        <w:t>3.2</w:t>
      </w:r>
      <w:r w:rsidRPr="00BE24F5">
        <w:rPr>
          <w:rStyle w:val="SubtleEmphasis"/>
          <w:rFonts w:cs="Arial"/>
          <w:i w:val="0"/>
          <w:iCs w:val="0"/>
          <w:color w:val="000000" w:themeColor="text1"/>
        </w:rPr>
        <w:t>-1 Administrative Topic</w:t>
      </w:r>
      <w:r w:rsidR="00E60349" w:rsidRPr="00BE24F5">
        <w:rPr>
          <w:rStyle w:val="SubtleEmphasis"/>
          <w:rFonts w:cs="Arial"/>
          <w:i w:val="0"/>
          <w:iCs w:val="0"/>
          <w:color w:val="000000" w:themeColor="text1"/>
        </w:rPr>
        <w:t xml:space="preserve">s </w:t>
      </w:r>
      <w:r w:rsidRPr="00BE24F5">
        <w:rPr>
          <w:rStyle w:val="SubtleEmphasis"/>
          <w:rFonts w:cs="Arial"/>
          <w:i w:val="0"/>
          <w:iCs w:val="0"/>
          <w:color w:val="000000" w:themeColor="text1"/>
        </w:rPr>
        <w:t>Outline</w:t>
      </w:r>
    </w:p>
    <w:tbl>
      <w:tblPr>
        <w:tblpPr w:leftFromText="187" w:rightFromText="187" w:vertAnchor="page" w:horzAnchor="margin" w:tblpY="2311"/>
        <w:tblW w:w="9427"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3307"/>
        <w:gridCol w:w="4680"/>
        <w:gridCol w:w="1440"/>
      </w:tblGrid>
      <w:tr w:rsidR="00BD56BE" w:rsidRPr="00BE24F5" w14:paraId="5E3834C2" w14:textId="77777777" w:rsidTr="00974A3B">
        <w:trPr>
          <w:cantSplit/>
          <w:trHeight w:val="503"/>
        </w:trPr>
        <w:tc>
          <w:tcPr>
            <w:tcW w:w="9427" w:type="dxa"/>
            <w:gridSpan w:val="3"/>
            <w:tcBorders>
              <w:bottom w:val="double" w:sz="6" w:space="0" w:color="000000"/>
            </w:tcBorders>
            <w:tcMar>
              <w:top w:w="86" w:type="dxa"/>
              <w:bottom w:w="86" w:type="dxa"/>
            </w:tcMar>
            <w:vAlign w:val="center"/>
          </w:tcPr>
          <w:p w14:paraId="216D7C14" w14:textId="77777777" w:rsidR="00BD56BE" w:rsidRPr="00BE24F5" w:rsidRDefault="00BD56BE" w:rsidP="00BD56BE">
            <w:pPr>
              <w:tabs>
                <w:tab w:val="right" w:pos="2850"/>
              </w:tabs>
              <w:spacing w:line="287" w:lineRule="auto"/>
              <w:ind w:left="5640" w:hanging="5640"/>
              <w:rPr>
                <w:rFonts w:cs="Arial"/>
                <w:sz w:val="20"/>
                <w:szCs w:val="20"/>
              </w:rPr>
            </w:pPr>
            <w:r w:rsidRPr="00BE24F5">
              <w:rPr>
                <w:rFonts w:cs="Arial"/>
                <w:sz w:val="20"/>
                <w:szCs w:val="20"/>
              </w:rPr>
              <w:t xml:space="preserve">Facility:  _______________________________ </w:t>
            </w:r>
            <w:r w:rsidRPr="00BE24F5">
              <w:rPr>
                <w:rFonts w:cs="Arial"/>
                <w:sz w:val="20"/>
                <w:szCs w:val="20"/>
              </w:rPr>
              <w:tab/>
              <w:t>Date of Examination:  _____________</w:t>
            </w:r>
          </w:p>
          <w:p w14:paraId="003DCEEE" w14:textId="684B6E2E" w:rsidR="00BD56BE" w:rsidRPr="00BE24F5" w:rsidRDefault="00BD56BE" w:rsidP="00BD56BE">
            <w:pPr>
              <w:tabs>
                <w:tab w:val="left" w:pos="1950"/>
                <w:tab w:val="left" w:pos="2490"/>
                <w:tab w:val="left" w:pos="3435"/>
                <w:tab w:val="left" w:pos="4125"/>
                <w:tab w:val="left" w:pos="5660"/>
              </w:tabs>
              <w:spacing w:before="129" w:line="288" w:lineRule="auto"/>
              <w:ind w:left="5645" w:hanging="5645"/>
              <w:rPr>
                <w:rFonts w:cs="Arial"/>
                <w:u w:val="single"/>
              </w:rPr>
            </w:pPr>
            <w:r w:rsidRPr="00BE24F5">
              <w:rPr>
                <w:rFonts w:cs="Arial"/>
                <w:sz w:val="20"/>
                <w:szCs w:val="20"/>
              </w:rPr>
              <w:t>Examination Level:</w:t>
            </w:r>
            <w:r w:rsidRPr="00BE24F5">
              <w:rPr>
                <w:rFonts w:cs="Arial"/>
                <w:sz w:val="16"/>
                <w:szCs w:val="16"/>
              </w:rPr>
              <w:t xml:space="preserve"> </w:t>
            </w:r>
            <w:r w:rsidRPr="00BE24F5">
              <w:rPr>
                <w:rFonts w:cs="Arial"/>
                <w:sz w:val="16"/>
                <w:szCs w:val="16"/>
              </w:rPr>
              <w:tab/>
            </w:r>
            <w:r w:rsidRPr="00BE24F5">
              <w:rPr>
                <w:rFonts w:cs="Arial"/>
                <w:sz w:val="20"/>
                <w:szCs w:val="20"/>
              </w:rPr>
              <w:t>RO</w:t>
            </w:r>
            <w:r w:rsidRPr="00BE24F5">
              <w:rPr>
                <w:rFonts w:cs="Arial"/>
                <w:sz w:val="16"/>
                <w:szCs w:val="16"/>
              </w:rPr>
              <w:tab/>
            </w:r>
            <w:r w:rsidRPr="00BE24F5">
              <w:rPr>
                <w:rFonts w:cs="Arial"/>
                <w:noProof/>
                <w:sz w:val="20"/>
                <w:szCs w:val="20"/>
              </w:rPr>
              <w:drawing>
                <wp:inline distT="0" distB="0" distL="0" distR="0" wp14:anchorId="6FB61EE6" wp14:editId="38CC49E7">
                  <wp:extent cx="161925" cy="161925"/>
                  <wp:effectExtent l="19050" t="0" r="9525"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3"/>
                          <a:srcRect/>
                          <a:stretch>
                            <a:fillRect/>
                          </a:stretch>
                        </pic:blipFill>
                        <pic:spPr bwMode="auto">
                          <a:xfrm>
                            <a:off x="0" y="0"/>
                            <a:ext cx="161925" cy="161925"/>
                          </a:xfrm>
                          <a:prstGeom prst="rect">
                            <a:avLst/>
                          </a:prstGeom>
                          <a:noFill/>
                          <a:ln w="9525">
                            <a:noFill/>
                            <a:miter lim="800000"/>
                            <a:headEnd/>
                            <a:tailEnd/>
                          </a:ln>
                        </pic:spPr>
                      </pic:pic>
                    </a:graphicData>
                  </a:graphic>
                </wp:inline>
              </w:drawing>
            </w:r>
            <w:r w:rsidRPr="00BE24F5">
              <w:rPr>
                <w:rFonts w:cs="Arial"/>
                <w:sz w:val="16"/>
                <w:szCs w:val="16"/>
              </w:rPr>
              <w:tab/>
            </w:r>
            <w:r w:rsidRPr="00BE24F5">
              <w:rPr>
                <w:rFonts w:cs="Arial"/>
                <w:sz w:val="20"/>
                <w:szCs w:val="20"/>
              </w:rPr>
              <w:t>SRO</w:t>
            </w:r>
            <w:r w:rsidRPr="00BE24F5">
              <w:rPr>
                <w:rFonts w:cs="Arial"/>
                <w:sz w:val="16"/>
                <w:szCs w:val="16"/>
              </w:rPr>
              <w:tab/>
            </w:r>
            <w:r w:rsidRPr="00BE24F5">
              <w:rPr>
                <w:rFonts w:cs="Arial"/>
                <w:noProof/>
                <w:sz w:val="20"/>
                <w:szCs w:val="20"/>
              </w:rPr>
              <w:drawing>
                <wp:inline distT="0" distB="0" distL="0" distR="0" wp14:anchorId="103BEF93" wp14:editId="666286E8">
                  <wp:extent cx="161925" cy="161925"/>
                  <wp:effectExtent l="19050" t="0" r="9525"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3"/>
                          <a:srcRect/>
                          <a:stretch>
                            <a:fillRect/>
                          </a:stretch>
                        </pic:blipFill>
                        <pic:spPr bwMode="auto">
                          <a:xfrm>
                            <a:off x="0" y="0"/>
                            <a:ext cx="161925" cy="161925"/>
                          </a:xfrm>
                          <a:prstGeom prst="rect">
                            <a:avLst/>
                          </a:prstGeom>
                          <a:noFill/>
                          <a:ln w="9525">
                            <a:noFill/>
                            <a:miter lim="800000"/>
                            <a:headEnd/>
                            <a:tailEnd/>
                          </a:ln>
                        </pic:spPr>
                      </pic:pic>
                    </a:graphicData>
                  </a:graphic>
                </wp:inline>
              </w:drawing>
            </w:r>
            <w:r w:rsidRPr="00BE24F5">
              <w:rPr>
                <w:rFonts w:cs="Arial"/>
                <w:sz w:val="20"/>
                <w:szCs w:val="20"/>
              </w:rPr>
              <w:tab/>
              <w:t>Operating Test Number:  __________</w:t>
            </w:r>
            <w:r w:rsidRPr="00BE24F5">
              <w:rPr>
                <w:rFonts w:cs="Arial"/>
                <w:sz w:val="20"/>
                <w:szCs w:val="20"/>
              </w:rPr>
              <w:softHyphen/>
            </w:r>
          </w:p>
        </w:tc>
      </w:tr>
      <w:tr w:rsidR="00BD56BE" w:rsidRPr="00BE24F5" w14:paraId="1CD4F1C7" w14:textId="77777777" w:rsidTr="00974A3B">
        <w:trPr>
          <w:cantSplit/>
          <w:trHeight w:val="656"/>
        </w:trPr>
        <w:tc>
          <w:tcPr>
            <w:tcW w:w="3307" w:type="dxa"/>
            <w:tcBorders>
              <w:top w:val="double" w:sz="6" w:space="0" w:color="000000"/>
              <w:bottom w:val="double" w:sz="6" w:space="0" w:color="000000"/>
            </w:tcBorders>
          </w:tcPr>
          <w:p w14:paraId="2D4CEE71" w14:textId="77777777" w:rsidR="00BD56BE" w:rsidRPr="00BE24F5" w:rsidRDefault="00BD56BE" w:rsidP="00BD56BE">
            <w:pPr>
              <w:spacing w:before="147" w:line="287" w:lineRule="auto"/>
              <w:jc w:val="center"/>
              <w:rPr>
                <w:rFonts w:cs="Arial"/>
                <w:sz w:val="20"/>
                <w:szCs w:val="20"/>
              </w:rPr>
            </w:pPr>
            <w:r w:rsidRPr="00BE24F5">
              <w:rPr>
                <w:rFonts w:cs="Arial"/>
                <w:sz w:val="20"/>
                <w:szCs w:val="20"/>
              </w:rPr>
              <w:t>Administrative Topic (Step 1)</w:t>
            </w:r>
          </w:p>
        </w:tc>
        <w:tc>
          <w:tcPr>
            <w:tcW w:w="4680" w:type="dxa"/>
            <w:tcBorders>
              <w:top w:val="double" w:sz="6" w:space="0" w:color="000000"/>
              <w:bottom w:val="double" w:sz="6" w:space="0" w:color="000000"/>
            </w:tcBorders>
          </w:tcPr>
          <w:p w14:paraId="7B641F7E" w14:textId="7748FE48" w:rsidR="00BD56BE" w:rsidRPr="00BE24F5" w:rsidRDefault="00B4238E" w:rsidP="00BD56BE">
            <w:pPr>
              <w:spacing w:before="147" w:line="287" w:lineRule="auto"/>
              <w:jc w:val="center"/>
              <w:rPr>
                <w:rFonts w:cs="Arial"/>
                <w:sz w:val="20"/>
                <w:szCs w:val="20"/>
              </w:rPr>
            </w:pPr>
            <w:r w:rsidRPr="00BE24F5">
              <w:rPr>
                <w:rFonts w:cs="Arial"/>
                <w:sz w:val="20"/>
                <w:szCs w:val="20"/>
              </w:rPr>
              <w:t xml:space="preserve">Activity and </w:t>
            </w:r>
            <w:r w:rsidR="0053367E" w:rsidRPr="00BE24F5">
              <w:rPr>
                <w:rFonts w:cs="Arial"/>
                <w:sz w:val="20"/>
                <w:szCs w:val="20"/>
              </w:rPr>
              <w:t>A</w:t>
            </w:r>
            <w:r w:rsidRPr="00BE24F5">
              <w:rPr>
                <w:rFonts w:cs="Arial"/>
                <w:sz w:val="20"/>
                <w:szCs w:val="20"/>
              </w:rPr>
              <w:t>ssociated K/A (Step 2)</w:t>
            </w:r>
          </w:p>
        </w:tc>
        <w:tc>
          <w:tcPr>
            <w:tcW w:w="1440" w:type="dxa"/>
            <w:tcBorders>
              <w:top w:val="double" w:sz="6" w:space="0" w:color="000000"/>
              <w:bottom w:val="double" w:sz="6" w:space="0" w:color="000000"/>
            </w:tcBorders>
          </w:tcPr>
          <w:p w14:paraId="132A80D5" w14:textId="77777777" w:rsidR="00B4238E" w:rsidRPr="00BE24F5" w:rsidRDefault="00B4238E" w:rsidP="00BD56BE">
            <w:pPr>
              <w:spacing w:before="147" w:line="287" w:lineRule="auto"/>
              <w:jc w:val="center"/>
              <w:rPr>
                <w:rFonts w:cs="Arial"/>
                <w:sz w:val="20"/>
                <w:szCs w:val="20"/>
              </w:rPr>
            </w:pPr>
            <w:r w:rsidRPr="00BE24F5">
              <w:rPr>
                <w:rFonts w:cs="Arial"/>
                <w:sz w:val="20"/>
                <w:szCs w:val="20"/>
              </w:rPr>
              <w:t xml:space="preserve">Type Code </w:t>
            </w:r>
          </w:p>
          <w:p w14:paraId="4B1918B0" w14:textId="6519359C" w:rsidR="00BD56BE" w:rsidRPr="00BE24F5" w:rsidRDefault="00B4238E" w:rsidP="00BD56BE">
            <w:pPr>
              <w:spacing w:before="147" w:line="287" w:lineRule="auto"/>
              <w:jc w:val="center"/>
              <w:rPr>
                <w:rFonts w:cs="Arial"/>
                <w:sz w:val="20"/>
                <w:szCs w:val="20"/>
              </w:rPr>
            </w:pPr>
            <w:r w:rsidRPr="00BE24F5">
              <w:rPr>
                <w:rFonts w:cs="Arial"/>
                <w:sz w:val="20"/>
                <w:szCs w:val="20"/>
              </w:rPr>
              <w:t>(Step 3)</w:t>
            </w:r>
          </w:p>
        </w:tc>
      </w:tr>
      <w:tr w:rsidR="00BD56BE" w:rsidRPr="00BE24F5" w14:paraId="30846BBB" w14:textId="77777777" w:rsidTr="00974A3B">
        <w:trPr>
          <w:cantSplit/>
          <w:trHeight w:val="1478"/>
        </w:trPr>
        <w:tc>
          <w:tcPr>
            <w:tcW w:w="3307" w:type="dxa"/>
            <w:tcBorders>
              <w:top w:val="double" w:sz="6" w:space="0" w:color="000000"/>
            </w:tcBorders>
            <w:vAlign w:val="center"/>
          </w:tcPr>
          <w:p w14:paraId="304C30F7" w14:textId="77777777" w:rsidR="00BD56BE" w:rsidRPr="00BE24F5" w:rsidRDefault="00BD56BE" w:rsidP="00BD56BE">
            <w:pPr>
              <w:spacing w:line="432" w:lineRule="auto"/>
              <w:rPr>
                <w:rFonts w:cs="Arial"/>
                <w:sz w:val="20"/>
                <w:szCs w:val="20"/>
              </w:rPr>
            </w:pPr>
          </w:p>
          <w:p w14:paraId="75FF4D1E" w14:textId="77777777" w:rsidR="00BD56BE" w:rsidRPr="00BE24F5" w:rsidRDefault="00BD56BE" w:rsidP="00BD56BE">
            <w:pPr>
              <w:spacing w:line="432" w:lineRule="auto"/>
              <w:rPr>
                <w:rFonts w:cs="Arial"/>
                <w:sz w:val="20"/>
                <w:szCs w:val="20"/>
              </w:rPr>
            </w:pPr>
            <w:r w:rsidRPr="00BE24F5">
              <w:rPr>
                <w:rFonts w:cs="Arial"/>
                <w:sz w:val="20"/>
                <w:szCs w:val="20"/>
              </w:rPr>
              <w:t>Conduct of Operations</w:t>
            </w:r>
          </w:p>
        </w:tc>
        <w:tc>
          <w:tcPr>
            <w:tcW w:w="4680" w:type="dxa"/>
            <w:tcBorders>
              <w:top w:val="double" w:sz="6" w:space="0" w:color="000000"/>
            </w:tcBorders>
            <w:vAlign w:val="center"/>
          </w:tcPr>
          <w:p w14:paraId="5E3E6C7C" w14:textId="77777777" w:rsidR="00BD56BE" w:rsidRPr="00BE24F5" w:rsidRDefault="00BD56BE" w:rsidP="00BD56BE">
            <w:pPr>
              <w:spacing w:before="147" w:line="480" w:lineRule="auto"/>
              <w:jc w:val="center"/>
              <w:rPr>
                <w:rFonts w:cs="Arial"/>
                <w:sz w:val="20"/>
                <w:szCs w:val="20"/>
              </w:rPr>
            </w:pPr>
          </w:p>
          <w:p w14:paraId="1BD4C32A" w14:textId="77777777" w:rsidR="00BD56BE" w:rsidRPr="00BE24F5" w:rsidRDefault="00BD56BE" w:rsidP="00BD56BE">
            <w:pPr>
              <w:spacing w:line="480" w:lineRule="auto"/>
              <w:jc w:val="center"/>
              <w:rPr>
                <w:rFonts w:cs="Arial"/>
                <w:sz w:val="20"/>
                <w:szCs w:val="20"/>
              </w:rPr>
            </w:pPr>
          </w:p>
          <w:p w14:paraId="4C4FEE3C" w14:textId="77777777" w:rsidR="00BD56BE" w:rsidRPr="00BE24F5" w:rsidRDefault="00BD56BE" w:rsidP="00BD56BE">
            <w:pPr>
              <w:spacing w:line="480" w:lineRule="auto"/>
              <w:jc w:val="center"/>
              <w:rPr>
                <w:rFonts w:cs="Arial"/>
                <w:sz w:val="20"/>
                <w:szCs w:val="20"/>
              </w:rPr>
            </w:pPr>
          </w:p>
        </w:tc>
        <w:tc>
          <w:tcPr>
            <w:tcW w:w="1440" w:type="dxa"/>
            <w:tcBorders>
              <w:top w:val="double" w:sz="6" w:space="0" w:color="000000"/>
            </w:tcBorders>
            <w:vAlign w:val="center"/>
          </w:tcPr>
          <w:p w14:paraId="317354AE" w14:textId="77777777" w:rsidR="00BD56BE" w:rsidRPr="00BE24F5" w:rsidRDefault="00BD56BE" w:rsidP="00BD56BE">
            <w:pPr>
              <w:spacing w:before="147" w:line="480" w:lineRule="auto"/>
              <w:jc w:val="center"/>
              <w:rPr>
                <w:rFonts w:cs="Arial"/>
                <w:sz w:val="20"/>
                <w:szCs w:val="20"/>
              </w:rPr>
            </w:pPr>
          </w:p>
        </w:tc>
      </w:tr>
      <w:tr w:rsidR="00BD56BE" w:rsidRPr="00BE24F5" w14:paraId="7DD780EE" w14:textId="77777777" w:rsidTr="00974A3B">
        <w:trPr>
          <w:cantSplit/>
          <w:trHeight w:val="1515"/>
        </w:trPr>
        <w:tc>
          <w:tcPr>
            <w:tcW w:w="3307" w:type="dxa"/>
            <w:vAlign w:val="center"/>
          </w:tcPr>
          <w:p w14:paraId="6325BA93" w14:textId="77777777" w:rsidR="00BD56BE" w:rsidRPr="00BE24F5" w:rsidRDefault="00BD56BE" w:rsidP="00BD56BE">
            <w:pPr>
              <w:spacing w:before="147" w:line="432" w:lineRule="auto"/>
              <w:rPr>
                <w:rFonts w:cs="Arial"/>
                <w:sz w:val="20"/>
                <w:szCs w:val="20"/>
              </w:rPr>
            </w:pPr>
          </w:p>
          <w:p w14:paraId="39738AD8" w14:textId="77777777" w:rsidR="00BD56BE" w:rsidRPr="00BE24F5" w:rsidRDefault="00BD56BE" w:rsidP="00BD56BE">
            <w:pPr>
              <w:spacing w:line="432" w:lineRule="auto"/>
              <w:rPr>
                <w:rFonts w:cs="Arial"/>
                <w:sz w:val="20"/>
                <w:szCs w:val="20"/>
              </w:rPr>
            </w:pPr>
            <w:r w:rsidRPr="00BE24F5">
              <w:rPr>
                <w:rFonts w:cs="Arial"/>
                <w:sz w:val="20"/>
                <w:szCs w:val="20"/>
              </w:rPr>
              <w:t>Conduct of Operations</w:t>
            </w:r>
          </w:p>
        </w:tc>
        <w:tc>
          <w:tcPr>
            <w:tcW w:w="4680" w:type="dxa"/>
            <w:vAlign w:val="center"/>
          </w:tcPr>
          <w:p w14:paraId="20A25A76" w14:textId="77777777" w:rsidR="00BD56BE" w:rsidRPr="00BE24F5" w:rsidRDefault="00BD56BE" w:rsidP="00BD56BE">
            <w:pPr>
              <w:spacing w:before="147" w:line="480" w:lineRule="auto"/>
              <w:jc w:val="center"/>
              <w:rPr>
                <w:rFonts w:cs="Arial"/>
                <w:sz w:val="20"/>
                <w:szCs w:val="20"/>
              </w:rPr>
            </w:pPr>
          </w:p>
          <w:p w14:paraId="0F751A1E" w14:textId="77777777" w:rsidR="00BD56BE" w:rsidRPr="00BE24F5" w:rsidRDefault="00BD56BE" w:rsidP="00BD56BE">
            <w:pPr>
              <w:spacing w:line="480" w:lineRule="auto"/>
              <w:jc w:val="center"/>
              <w:rPr>
                <w:rFonts w:cs="Arial"/>
                <w:sz w:val="20"/>
                <w:szCs w:val="20"/>
              </w:rPr>
            </w:pPr>
          </w:p>
          <w:p w14:paraId="1A779BAF" w14:textId="77777777" w:rsidR="00BD56BE" w:rsidRPr="00BE24F5" w:rsidRDefault="00BD56BE" w:rsidP="00BD56BE">
            <w:pPr>
              <w:spacing w:line="480" w:lineRule="auto"/>
              <w:jc w:val="center"/>
              <w:rPr>
                <w:rFonts w:cs="Arial"/>
                <w:sz w:val="20"/>
                <w:szCs w:val="20"/>
              </w:rPr>
            </w:pPr>
          </w:p>
        </w:tc>
        <w:tc>
          <w:tcPr>
            <w:tcW w:w="1440" w:type="dxa"/>
            <w:vAlign w:val="center"/>
          </w:tcPr>
          <w:p w14:paraId="799C578C" w14:textId="77777777" w:rsidR="00BD56BE" w:rsidRPr="00BE24F5" w:rsidRDefault="00BD56BE" w:rsidP="00BD56BE">
            <w:pPr>
              <w:spacing w:before="147" w:line="480" w:lineRule="auto"/>
              <w:jc w:val="center"/>
              <w:rPr>
                <w:rFonts w:cs="Arial"/>
                <w:sz w:val="20"/>
                <w:szCs w:val="20"/>
              </w:rPr>
            </w:pPr>
          </w:p>
        </w:tc>
      </w:tr>
      <w:tr w:rsidR="00BD56BE" w:rsidRPr="00BE24F5" w14:paraId="4E6B5D5B" w14:textId="77777777" w:rsidTr="00974A3B">
        <w:trPr>
          <w:cantSplit/>
          <w:trHeight w:val="1624"/>
        </w:trPr>
        <w:tc>
          <w:tcPr>
            <w:tcW w:w="3307" w:type="dxa"/>
            <w:vAlign w:val="center"/>
          </w:tcPr>
          <w:p w14:paraId="4F7A1A07" w14:textId="77777777" w:rsidR="00BD56BE" w:rsidRPr="00BE24F5" w:rsidRDefault="00BD56BE" w:rsidP="00BD56BE">
            <w:pPr>
              <w:spacing w:before="147" w:line="432" w:lineRule="auto"/>
              <w:rPr>
                <w:rFonts w:cs="Arial"/>
                <w:sz w:val="20"/>
                <w:szCs w:val="20"/>
              </w:rPr>
            </w:pPr>
          </w:p>
          <w:p w14:paraId="1A456A38" w14:textId="77777777" w:rsidR="00BD56BE" w:rsidRPr="00BE24F5" w:rsidRDefault="00BD56BE" w:rsidP="00BD56BE">
            <w:pPr>
              <w:spacing w:line="432" w:lineRule="auto"/>
              <w:rPr>
                <w:rFonts w:cs="Arial"/>
                <w:sz w:val="20"/>
                <w:szCs w:val="20"/>
              </w:rPr>
            </w:pPr>
            <w:r w:rsidRPr="00BE24F5">
              <w:rPr>
                <w:rFonts w:cs="Arial"/>
                <w:sz w:val="20"/>
                <w:szCs w:val="20"/>
              </w:rPr>
              <w:t>Equipment Control</w:t>
            </w:r>
          </w:p>
        </w:tc>
        <w:tc>
          <w:tcPr>
            <w:tcW w:w="4680" w:type="dxa"/>
            <w:vAlign w:val="center"/>
          </w:tcPr>
          <w:p w14:paraId="74089A7E" w14:textId="77777777" w:rsidR="00BD56BE" w:rsidRPr="00BE24F5" w:rsidRDefault="00BD56BE" w:rsidP="00BD56BE">
            <w:pPr>
              <w:spacing w:before="147" w:line="480" w:lineRule="auto"/>
              <w:jc w:val="center"/>
              <w:rPr>
                <w:rFonts w:cs="Arial"/>
                <w:sz w:val="20"/>
                <w:szCs w:val="20"/>
              </w:rPr>
            </w:pPr>
          </w:p>
          <w:p w14:paraId="091BBDCD" w14:textId="77777777" w:rsidR="00BD56BE" w:rsidRPr="00BE24F5" w:rsidRDefault="00BD56BE" w:rsidP="00BD56BE">
            <w:pPr>
              <w:spacing w:line="480" w:lineRule="auto"/>
              <w:jc w:val="center"/>
              <w:rPr>
                <w:rFonts w:cs="Arial"/>
                <w:sz w:val="20"/>
                <w:szCs w:val="20"/>
              </w:rPr>
            </w:pPr>
          </w:p>
          <w:p w14:paraId="084D15DA" w14:textId="77777777" w:rsidR="00BD56BE" w:rsidRPr="00BE24F5" w:rsidRDefault="00BD56BE" w:rsidP="00BD56BE">
            <w:pPr>
              <w:spacing w:line="480" w:lineRule="auto"/>
              <w:jc w:val="center"/>
              <w:rPr>
                <w:rFonts w:cs="Arial"/>
                <w:sz w:val="20"/>
                <w:szCs w:val="20"/>
              </w:rPr>
            </w:pPr>
          </w:p>
        </w:tc>
        <w:tc>
          <w:tcPr>
            <w:tcW w:w="1440" w:type="dxa"/>
            <w:vAlign w:val="center"/>
          </w:tcPr>
          <w:p w14:paraId="104BFE67" w14:textId="77777777" w:rsidR="00BD56BE" w:rsidRPr="00BE24F5" w:rsidRDefault="00BD56BE" w:rsidP="00BD56BE">
            <w:pPr>
              <w:spacing w:before="147" w:line="480" w:lineRule="auto"/>
              <w:jc w:val="center"/>
              <w:rPr>
                <w:rFonts w:cs="Arial"/>
                <w:sz w:val="20"/>
                <w:szCs w:val="20"/>
              </w:rPr>
            </w:pPr>
          </w:p>
        </w:tc>
      </w:tr>
      <w:tr w:rsidR="00BD56BE" w:rsidRPr="00BE24F5" w14:paraId="5476D6EC" w14:textId="77777777" w:rsidTr="00974A3B">
        <w:trPr>
          <w:cantSplit/>
          <w:trHeight w:val="1394"/>
        </w:trPr>
        <w:tc>
          <w:tcPr>
            <w:tcW w:w="3307" w:type="dxa"/>
            <w:tcBorders>
              <w:bottom w:val="single" w:sz="6" w:space="0" w:color="000000"/>
            </w:tcBorders>
            <w:vAlign w:val="center"/>
          </w:tcPr>
          <w:p w14:paraId="07E93EC8" w14:textId="77777777" w:rsidR="00BD56BE" w:rsidRPr="00BE24F5" w:rsidRDefault="00BD56BE" w:rsidP="00BD56BE">
            <w:pPr>
              <w:spacing w:line="432" w:lineRule="auto"/>
              <w:rPr>
                <w:rFonts w:cs="Arial"/>
                <w:sz w:val="20"/>
                <w:szCs w:val="20"/>
              </w:rPr>
            </w:pPr>
          </w:p>
          <w:p w14:paraId="1A1A4684" w14:textId="77777777" w:rsidR="00BD56BE" w:rsidRPr="00BE24F5" w:rsidRDefault="00BD56BE" w:rsidP="00BD56BE">
            <w:pPr>
              <w:spacing w:line="432" w:lineRule="auto"/>
              <w:rPr>
                <w:rFonts w:cs="Arial"/>
                <w:sz w:val="20"/>
                <w:szCs w:val="20"/>
              </w:rPr>
            </w:pPr>
            <w:r w:rsidRPr="00BE24F5">
              <w:rPr>
                <w:rFonts w:cs="Arial"/>
                <w:sz w:val="20"/>
                <w:szCs w:val="20"/>
              </w:rPr>
              <w:t>Radiation Control</w:t>
            </w:r>
          </w:p>
        </w:tc>
        <w:tc>
          <w:tcPr>
            <w:tcW w:w="4680" w:type="dxa"/>
            <w:tcBorders>
              <w:bottom w:val="single" w:sz="6" w:space="0" w:color="000000"/>
            </w:tcBorders>
            <w:vAlign w:val="center"/>
          </w:tcPr>
          <w:p w14:paraId="7D0FF0D8" w14:textId="77777777" w:rsidR="00BD56BE" w:rsidRPr="00BE24F5" w:rsidRDefault="00BD56BE" w:rsidP="00BD56BE">
            <w:pPr>
              <w:spacing w:before="147" w:line="480" w:lineRule="auto"/>
              <w:jc w:val="center"/>
              <w:rPr>
                <w:rFonts w:cs="Arial"/>
                <w:sz w:val="20"/>
                <w:szCs w:val="20"/>
              </w:rPr>
            </w:pPr>
          </w:p>
          <w:p w14:paraId="679785D4" w14:textId="77777777" w:rsidR="00BD56BE" w:rsidRPr="00BE24F5" w:rsidRDefault="00BD56BE" w:rsidP="00BD56BE">
            <w:pPr>
              <w:spacing w:line="480" w:lineRule="auto"/>
              <w:jc w:val="center"/>
              <w:rPr>
                <w:rFonts w:cs="Arial"/>
                <w:sz w:val="20"/>
                <w:szCs w:val="20"/>
              </w:rPr>
            </w:pPr>
          </w:p>
          <w:p w14:paraId="3AF5FD7E" w14:textId="77777777" w:rsidR="00BD56BE" w:rsidRPr="00BE24F5" w:rsidRDefault="00BD56BE" w:rsidP="00BD56BE">
            <w:pPr>
              <w:spacing w:line="480" w:lineRule="auto"/>
              <w:jc w:val="center"/>
              <w:rPr>
                <w:rFonts w:cs="Arial"/>
                <w:sz w:val="20"/>
                <w:szCs w:val="20"/>
              </w:rPr>
            </w:pPr>
          </w:p>
        </w:tc>
        <w:tc>
          <w:tcPr>
            <w:tcW w:w="1440" w:type="dxa"/>
            <w:tcBorders>
              <w:bottom w:val="single" w:sz="6" w:space="0" w:color="000000"/>
            </w:tcBorders>
            <w:vAlign w:val="center"/>
          </w:tcPr>
          <w:p w14:paraId="0A0A9EB2" w14:textId="77777777" w:rsidR="00BD56BE" w:rsidRPr="00BE24F5" w:rsidRDefault="00BD56BE" w:rsidP="00BD56BE">
            <w:pPr>
              <w:spacing w:before="147" w:line="480" w:lineRule="auto"/>
              <w:jc w:val="center"/>
              <w:rPr>
                <w:rFonts w:cs="Arial"/>
                <w:sz w:val="20"/>
                <w:szCs w:val="20"/>
              </w:rPr>
            </w:pPr>
          </w:p>
        </w:tc>
      </w:tr>
      <w:tr w:rsidR="00BD56BE" w:rsidRPr="00BE24F5" w14:paraId="1C1F16B0" w14:textId="77777777" w:rsidTr="00974A3B">
        <w:trPr>
          <w:cantSplit/>
          <w:trHeight w:val="1446"/>
        </w:trPr>
        <w:tc>
          <w:tcPr>
            <w:tcW w:w="3307" w:type="dxa"/>
            <w:tcBorders>
              <w:top w:val="single" w:sz="6" w:space="0" w:color="000000"/>
              <w:bottom w:val="double" w:sz="6" w:space="0" w:color="000000"/>
            </w:tcBorders>
            <w:vAlign w:val="center"/>
          </w:tcPr>
          <w:p w14:paraId="6E2007C7" w14:textId="77777777" w:rsidR="00BD56BE" w:rsidRPr="00BE24F5" w:rsidRDefault="00BD56BE" w:rsidP="00BD56BE">
            <w:pPr>
              <w:spacing w:before="147" w:line="432" w:lineRule="auto"/>
              <w:rPr>
                <w:rFonts w:cs="Arial"/>
                <w:sz w:val="20"/>
                <w:szCs w:val="20"/>
              </w:rPr>
            </w:pPr>
          </w:p>
          <w:p w14:paraId="5DD75AA6" w14:textId="77777777" w:rsidR="00BD56BE" w:rsidRPr="00BE24F5" w:rsidRDefault="00BD56BE" w:rsidP="00BD56BE">
            <w:pPr>
              <w:spacing w:line="432" w:lineRule="auto"/>
              <w:rPr>
                <w:rFonts w:cs="Arial"/>
                <w:sz w:val="20"/>
                <w:szCs w:val="20"/>
              </w:rPr>
            </w:pPr>
            <w:r w:rsidRPr="00BE24F5">
              <w:rPr>
                <w:rFonts w:cs="Arial"/>
                <w:sz w:val="20"/>
                <w:szCs w:val="20"/>
              </w:rPr>
              <w:t>Emergency Plan</w:t>
            </w:r>
          </w:p>
          <w:p w14:paraId="29BD67CD" w14:textId="77777777" w:rsidR="00BD56BE" w:rsidRPr="00BE24F5" w:rsidRDefault="00BD56BE" w:rsidP="00BD56BE">
            <w:pPr>
              <w:spacing w:line="432" w:lineRule="auto"/>
              <w:rPr>
                <w:rFonts w:cs="Arial"/>
                <w:sz w:val="20"/>
                <w:szCs w:val="20"/>
              </w:rPr>
            </w:pPr>
          </w:p>
        </w:tc>
        <w:tc>
          <w:tcPr>
            <w:tcW w:w="4680" w:type="dxa"/>
            <w:tcBorders>
              <w:top w:val="single" w:sz="6" w:space="0" w:color="000000"/>
              <w:bottom w:val="double" w:sz="6" w:space="0" w:color="000000"/>
            </w:tcBorders>
            <w:vAlign w:val="center"/>
          </w:tcPr>
          <w:p w14:paraId="6243E09D" w14:textId="77777777" w:rsidR="00BD56BE" w:rsidRPr="00BE24F5" w:rsidRDefault="00BD56BE" w:rsidP="00BD56BE">
            <w:pPr>
              <w:spacing w:before="147" w:line="480" w:lineRule="auto"/>
              <w:jc w:val="center"/>
              <w:rPr>
                <w:rFonts w:cs="Arial"/>
                <w:sz w:val="20"/>
                <w:szCs w:val="20"/>
              </w:rPr>
            </w:pPr>
          </w:p>
          <w:p w14:paraId="610CC944" w14:textId="77777777" w:rsidR="00BD56BE" w:rsidRPr="00BE24F5" w:rsidRDefault="00BD56BE" w:rsidP="00BD56BE">
            <w:pPr>
              <w:spacing w:line="480" w:lineRule="auto"/>
              <w:jc w:val="center"/>
              <w:rPr>
                <w:rFonts w:cs="Arial"/>
                <w:sz w:val="20"/>
                <w:szCs w:val="20"/>
              </w:rPr>
            </w:pPr>
          </w:p>
          <w:p w14:paraId="42921490" w14:textId="77777777" w:rsidR="00BD56BE" w:rsidRPr="00BE24F5" w:rsidRDefault="00BD56BE" w:rsidP="00BD56BE">
            <w:pPr>
              <w:spacing w:line="480" w:lineRule="auto"/>
              <w:jc w:val="center"/>
              <w:rPr>
                <w:rFonts w:cs="Arial"/>
                <w:sz w:val="20"/>
                <w:szCs w:val="20"/>
              </w:rPr>
            </w:pPr>
          </w:p>
        </w:tc>
        <w:tc>
          <w:tcPr>
            <w:tcW w:w="1440" w:type="dxa"/>
            <w:tcBorders>
              <w:top w:val="single" w:sz="6" w:space="0" w:color="000000"/>
              <w:bottom w:val="double" w:sz="6" w:space="0" w:color="000000"/>
            </w:tcBorders>
            <w:vAlign w:val="center"/>
          </w:tcPr>
          <w:p w14:paraId="792BB080" w14:textId="77777777" w:rsidR="00BD56BE" w:rsidRPr="00BE24F5" w:rsidRDefault="00BD56BE" w:rsidP="00BD56BE">
            <w:pPr>
              <w:spacing w:before="147" w:line="480" w:lineRule="auto"/>
              <w:jc w:val="center"/>
              <w:rPr>
                <w:rFonts w:cs="Arial"/>
                <w:sz w:val="20"/>
                <w:szCs w:val="20"/>
              </w:rPr>
            </w:pPr>
          </w:p>
        </w:tc>
      </w:tr>
    </w:tbl>
    <w:p w14:paraId="12C22B5E" w14:textId="77777777" w:rsidR="00DC1695" w:rsidRPr="00BE24F5" w:rsidRDefault="00DC1695">
      <w:pPr>
        <w:spacing w:after="240"/>
        <w:rPr>
          <w:rFonts w:cs="Arial"/>
        </w:rPr>
      </w:pPr>
    </w:p>
    <w:p w14:paraId="23AF94AC" w14:textId="3EC7D1A3" w:rsidR="00441A11" w:rsidRPr="00BE24F5" w:rsidRDefault="00441A11">
      <w:pPr>
        <w:spacing w:after="240"/>
        <w:rPr>
          <w:rFonts w:cs="Arial"/>
        </w:rPr>
      </w:pPr>
      <w:r w:rsidRPr="00BE24F5">
        <w:rPr>
          <w:rFonts w:cs="Arial"/>
        </w:rPr>
        <w:br w:type="page"/>
      </w:r>
    </w:p>
    <w:tbl>
      <w:tblPr>
        <w:tblpPr w:leftFromText="180" w:rightFromText="180" w:vertAnchor="page" w:horzAnchor="margin" w:tblpY="1033"/>
        <w:tblW w:w="936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9360"/>
      </w:tblGrid>
      <w:tr w:rsidR="00E801CB" w:rsidRPr="00BE24F5" w14:paraId="049D181B" w14:textId="77777777" w:rsidTr="00053B58">
        <w:trPr>
          <w:cantSplit/>
        </w:trPr>
        <w:tc>
          <w:tcPr>
            <w:tcW w:w="9360" w:type="dxa"/>
            <w:tcBorders>
              <w:bottom w:val="double" w:sz="6" w:space="0" w:color="000000"/>
            </w:tcBorders>
            <w:tcMar>
              <w:top w:w="86" w:type="dxa"/>
              <w:bottom w:w="86" w:type="dxa"/>
            </w:tcMar>
            <w:vAlign w:val="center"/>
          </w:tcPr>
          <w:p w14:paraId="10AAD43E" w14:textId="0135D269" w:rsidR="00E801CB" w:rsidRPr="00BE24F5" w:rsidRDefault="00E801CB" w:rsidP="00053B58">
            <w:pPr>
              <w:tabs>
                <w:tab w:val="left" w:pos="1950"/>
                <w:tab w:val="left" w:pos="2490"/>
                <w:tab w:val="left" w:pos="3435"/>
                <w:tab w:val="left" w:pos="4125"/>
                <w:tab w:val="left" w:pos="5660"/>
              </w:tabs>
              <w:spacing w:before="129" w:line="288" w:lineRule="auto"/>
              <w:ind w:left="5645" w:hanging="5645"/>
              <w:rPr>
                <w:rFonts w:cs="Arial"/>
              </w:rPr>
            </w:pPr>
            <w:r w:rsidRPr="00BE24F5">
              <w:rPr>
                <w:rFonts w:cs="Arial"/>
                <w:szCs w:val="20"/>
              </w:rPr>
              <w:lastRenderedPageBreak/>
              <w:t>Instruction</w:t>
            </w:r>
            <w:r w:rsidR="006A611F" w:rsidRPr="00BE24F5">
              <w:rPr>
                <w:rFonts w:cs="Arial"/>
                <w:szCs w:val="20"/>
              </w:rPr>
              <w:t>s</w:t>
            </w:r>
            <w:r w:rsidRPr="00BE24F5">
              <w:rPr>
                <w:rFonts w:cs="Arial"/>
                <w:szCs w:val="20"/>
              </w:rPr>
              <w:t xml:space="preserve"> for </w:t>
            </w:r>
            <w:r w:rsidR="008539C9" w:rsidRPr="00BE24F5">
              <w:rPr>
                <w:rFonts w:cs="Arial"/>
                <w:szCs w:val="20"/>
              </w:rPr>
              <w:t xml:space="preserve">completing </w:t>
            </w:r>
            <w:r w:rsidRPr="00BE24F5">
              <w:rPr>
                <w:rFonts w:cs="Arial"/>
                <w:szCs w:val="20"/>
              </w:rPr>
              <w:t xml:space="preserve">Form </w:t>
            </w:r>
            <w:r w:rsidR="00373AFB" w:rsidRPr="00BE24F5">
              <w:rPr>
                <w:rFonts w:cs="Arial"/>
                <w:szCs w:val="20"/>
              </w:rPr>
              <w:t>3.2</w:t>
            </w:r>
            <w:r w:rsidRPr="00BE24F5">
              <w:rPr>
                <w:rFonts w:cs="Arial"/>
                <w:szCs w:val="20"/>
              </w:rPr>
              <w:t>-1</w:t>
            </w:r>
            <w:r w:rsidR="0053367E" w:rsidRPr="00BE24F5">
              <w:rPr>
                <w:rFonts w:cs="Arial"/>
                <w:szCs w:val="20"/>
              </w:rPr>
              <w:t>,</w:t>
            </w:r>
            <w:r w:rsidR="00AF4EC8" w:rsidRPr="00BE24F5">
              <w:rPr>
                <w:rFonts w:cs="Arial"/>
                <w:szCs w:val="20"/>
              </w:rPr>
              <w:t xml:space="preserve"> </w:t>
            </w:r>
            <w:r w:rsidR="0053367E" w:rsidRPr="00BE24F5">
              <w:rPr>
                <w:rFonts w:cs="Arial"/>
                <w:szCs w:val="20"/>
              </w:rPr>
              <w:t>“</w:t>
            </w:r>
            <w:r w:rsidR="000165C4" w:rsidRPr="00BE24F5">
              <w:rPr>
                <w:rFonts w:cs="Arial"/>
                <w:szCs w:val="20"/>
              </w:rPr>
              <w:t>Administrative</w:t>
            </w:r>
            <w:r w:rsidRPr="00BE24F5">
              <w:rPr>
                <w:rFonts w:cs="Arial"/>
                <w:szCs w:val="20"/>
              </w:rPr>
              <w:t xml:space="preserve"> Topics Outline</w:t>
            </w:r>
            <w:r w:rsidR="0053367E" w:rsidRPr="00BE24F5">
              <w:rPr>
                <w:rFonts w:cs="Arial"/>
                <w:szCs w:val="20"/>
              </w:rPr>
              <w:t>”</w:t>
            </w:r>
          </w:p>
        </w:tc>
      </w:tr>
      <w:tr w:rsidR="00AF4EC8" w:rsidRPr="00BE24F5" w14:paraId="57CD2393" w14:textId="77777777" w:rsidTr="00804F22">
        <w:trPr>
          <w:cantSplit/>
          <w:trHeight w:val="4834"/>
        </w:trPr>
        <w:tc>
          <w:tcPr>
            <w:tcW w:w="9360" w:type="dxa"/>
            <w:tcBorders>
              <w:bottom w:val="double" w:sz="6" w:space="0" w:color="000000"/>
            </w:tcBorders>
            <w:tcMar>
              <w:top w:w="86" w:type="dxa"/>
              <w:bottom w:w="86" w:type="dxa"/>
            </w:tcMar>
            <w:vAlign w:val="center"/>
          </w:tcPr>
          <w:p w14:paraId="2BCC001B" w14:textId="68A652AF" w:rsidR="00AF4EC8" w:rsidRPr="00BE24F5" w:rsidRDefault="00804F22" w:rsidP="00BE4863">
            <w:pPr>
              <w:pStyle w:val="ListParagraph"/>
              <w:numPr>
                <w:ilvl w:val="0"/>
                <w:numId w:val="21"/>
              </w:numPr>
              <w:tabs>
                <w:tab w:val="left" w:pos="1950"/>
                <w:tab w:val="left" w:pos="2490"/>
                <w:tab w:val="left" w:pos="3435"/>
                <w:tab w:val="left" w:pos="4125"/>
                <w:tab w:val="left" w:pos="5660"/>
              </w:tabs>
              <w:spacing w:before="129" w:line="288" w:lineRule="auto"/>
              <w:rPr>
                <w:rFonts w:cs="Arial"/>
                <w:szCs w:val="20"/>
              </w:rPr>
            </w:pPr>
            <w:r w:rsidRPr="00BE24F5">
              <w:rPr>
                <w:rFonts w:cs="Arial"/>
                <w:szCs w:val="20"/>
              </w:rPr>
              <w:t>For each license level, d</w:t>
            </w:r>
            <w:r w:rsidR="00AF4EC8" w:rsidRPr="00BE24F5">
              <w:rPr>
                <w:rFonts w:cs="Arial"/>
                <w:szCs w:val="20"/>
              </w:rPr>
              <w:t xml:space="preserve">etermine </w:t>
            </w:r>
            <w:r w:rsidR="0053367E" w:rsidRPr="00BE24F5">
              <w:rPr>
                <w:rFonts w:cs="Arial"/>
                <w:szCs w:val="20"/>
              </w:rPr>
              <w:t>the n</w:t>
            </w:r>
            <w:r w:rsidR="00AF4EC8" w:rsidRPr="00BE24F5">
              <w:rPr>
                <w:rFonts w:cs="Arial"/>
                <w:szCs w:val="20"/>
              </w:rPr>
              <w:t xml:space="preserve">umber of </w:t>
            </w:r>
            <w:r w:rsidR="0053367E" w:rsidRPr="00BE24F5">
              <w:rPr>
                <w:rFonts w:cs="Arial"/>
                <w:szCs w:val="20"/>
              </w:rPr>
              <w:t>a</w:t>
            </w:r>
            <w:r w:rsidR="00AF4EC8" w:rsidRPr="00BE24F5">
              <w:rPr>
                <w:rFonts w:cs="Arial"/>
                <w:szCs w:val="20"/>
              </w:rPr>
              <w:t xml:space="preserve">dministrative </w:t>
            </w:r>
            <w:r w:rsidR="0053367E" w:rsidRPr="00BE24F5">
              <w:rPr>
                <w:rFonts w:cs="Arial"/>
                <w:szCs w:val="20"/>
              </w:rPr>
              <w:t>job performance measures (</w:t>
            </w:r>
            <w:r w:rsidR="00AF4EC8" w:rsidRPr="00BE24F5">
              <w:rPr>
                <w:rFonts w:cs="Arial"/>
                <w:szCs w:val="20"/>
              </w:rPr>
              <w:t>JPMs</w:t>
            </w:r>
            <w:r w:rsidR="0053367E" w:rsidRPr="00BE24F5">
              <w:rPr>
                <w:rFonts w:cs="Arial"/>
                <w:szCs w:val="20"/>
              </w:rPr>
              <w:t>)</w:t>
            </w:r>
            <w:r w:rsidR="00AF4EC8" w:rsidRPr="00BE24F5">
              <w:rPr>
                <w:rFonts w:cs="Arial"/>
                <w:szCs w:val="20"/>
              </w:rPr>
              <w:t xml:space="preserve"> and </w:t>
            </w:r>
            <w:r w:rsidR="0053367E" w:rsidRPr="00BE24F5">
              <w:rPr>
                <w:rFonts w:cs="Arial"/>
                <w:szCs w:val="20"/>
              </w:rPr>
              <w:t>t</w:t>
            </w:r>
            <w:r w:rsidR="00EE61AC" w:rsidRPr="00BE24F5">
              <w:rPr>
                <w:rFonts w:cs="Arial"/>
                <w:szCs w:val="20"/>
              </w:rPr>
              <w:t xml:space="preserve">opic </w:t>
            </w:r>
            <w:r w:rsidR="0053367E" w:rsidRPr="00BE24F5">
              <w:rPr>
                <w:rFonts w:cs="Arial"/>
                <w:szCs w:val="20"/>
              </w:rPr>
              <w:t>a</w:t>
            </w:r>
            <w:r w:rsidR="00EE61AC" w:rsidRPr="00BE24F5">
              <w:rPr>
                <w:rFonts w:cs="Arial"/>
                <w:szCs w:val="20"/>
              </w:rPr>
              <w:t>rea</w:t>
            </w:r>
            <w:r w:rsidR="0053367E" w:rsidRPr="00BE24F5">
              <w:rPr>
                <w:rFonts w:cs="Arial"/>
                <w:szCs w:val="20"/>
              </w:rPr>
              <w:t>s</w:t>
            </w:r>
            <w:r w:rsidR="00AF4EC8" w:rsidRPr="00BE24F5">
              <w:rPr>
                <w:rFonts w:cs="Arial"/>
                <w:szCs w:val="20"/>
              </w:rPr>
              <w:t xml:space="preserve"> as follows:</w:t>
            </w:r>
          </w:p>
          <w:tbl>
            <w:tblPr>
              <w:tblpPr w:leftFromText="180" w:rightFromText="180" w:vertAnchor="page" w:horzAnchor="page" w:tblpX="616" w:tblpY="124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975"/>
              <w:gridCol w:w="1376"/>
              <w:gridCol w:w="1320"/>
            </w:tblGrid>
            <w:tr w:rsidR="00E16DAA" w:rsidRPr="00BE24F5" w14:paraId="40047405" w14:textId="77777777" w:rsidTr="0065638F">
              <w:trPr>
                <w:trHeight w:val="260"/>
              </w:trPr>
              <w:tc>
                <w:tcPr>
                  <w:tcW w:w="1975" w:type="dxa"/>
                  <w:vMerge w:val="restart"/>
                  <w:vAlign w:val="center"/>
                </w:tcPr>
                <w:p w14:paraId="74A74125" w14:textId="77777777" w:rsidR="00E16DAA" w:rsidRPr="00BE24F5" w:rsidRDefault="00E16DAA" w:rsidP="00E01EB3">
                  <w:pPr>
                    <w:keepNext/>
                    <w:spacing w:after="58"/>
                    <w:jc w:val="center"/>
                    <w:rPr>
                      <w:rFonts w:cs="Arial"/>
                      <w:b/>
                      <w:bCs/>
                      <w:sz w:val="20"/>
                    </w:rPr>
                  </w:pPr>
                  <w:r w:rsidRPr="00BE24F5">
                    <w:rPr>
                      <w:rFonts w:cs="Arial"/>
                      <w:b/>
                      <w:bCs/>
                      <w:sz w:val="20"/>
                    </w:rPr>
                    <w:t>Topic</w:t>
                  </w:r>
                </w:p>
              </w:tc>
              <w:tc>
                <w:tcPr>
                  <w:tcW w:w="2696" w:type="dxa"/>
                  <w:gridSpan w:val="2"/>
                </w:tcPr>
                <w:p w14:paraId="4F7B15E9" w14:textId="77777777" w:rsidR="00E16DAA" w:rsidRPr="00BE24F5" w:rsidRDefault="00E16DAA" w:rsidP="00E01EB3">
                  <w:pPr>
                    <w:keepNext/>
                    <w:spacing w:after="58"/>
                    <w:jc w:val="center"/>
                    <w:rPr>
                      <w:rFonts w:cs="Arial"/>
                      <w:b/>
                      <w:bCs/>
                      <w:sz w:val="20"/>
                    </w:rPr>
                  </w:pPr>
                  <w:r w:rsidRPr="00BE24F5">
                    <w:rPr>
                      <w:rFonts w:cs="Arial"/>
                      <w:b/>
                      <w:bCs/>
                      <w:sz w:val="20"/>
                    </w:rPr>
                    <w:t>Number of JPMs</w:t>
                  </w:r>
                </w:p>
              </w:tc>
            </w:tr>
            <w:tr w:rsidR="00E16DAA" w:rsidRPr="00BE24F5" w14:paraId="3C234285" w14:textId="77777777" w:rsidTr="0065638F">
              <w:trPr>
                <w:trHeight w:val="421"/>
              </w:trPr>
              <w:tc>
                <w:tcPr>
                  <w:tcW w:w="1975" w:type="dxa"/>
                  <w:vMerge/>
                </w:tcPr>
                <w:p w14:paraId="05E3BEA2" w14:textId="77777777" w:rsidR="00E16DAA" w:rsidRPr="00BE24F5" w:rsidRDefault="00E16DAA" w:rsidP="00E01EB3">
                  <w:pPr>
                    <w:keepNext/>
                    <w:spacing w:after="58"/>
                    <w:rPr>
                      <w:rFonts w:cs="Arial"/>
                      <w:sz w:val="20"/>
                    </w:rPr>
                  </w:pPr>
                </w:p>
              </w:tc>
              <w:tc>
                <w:tcPr>
                  <w:tcW w:w="1376" w:type="dxa"/>
                  <w:vAlign w:val="center"/>
                </w:tcPr>
                <w:p w14:paraId="0D150606" w14:textId="77777777" w:rsidR="00E16DAA" w:rsidRPr="00BE24F5" w:rsidRDefault="00E16DAA" w:rsidP="00E01EB3">
                  <w:pPr>
                    <w:keepNext/>
                    <w:spacing w:after="58"/>
                    <w:jc w:val="center"/>
                    <w:rPr>
                      <w:rFonts w:cs="Arial"/>
                      <w:b/>
                      <w:bCs/>
                      <w:sz w:val="20"/>
                    </w:rPr>
                  </w:pPr>
                  <w:r w:rsidRPr="00BE24F5">
                    <w:rPr>
                      <w:rFonts w:cs="Arial"/>
                      <w:b/>
                      <w:bCs/>
                      <w:sz w:val="20"/>
                    </w:rPr>
                    <w:t>RO*</w:t>
                  </w:r>
                </w:p>
              </w:tc>
              <w:tc>
                <w:tcPr>
                  <w:tcW w:w="1320" w:type="dxa"/>
                </w:tcPr>
                <w:p w14:paraId="7A94DE5B" w14:textId="1C8F30F4" w:rsidR="00E16DAA" w:rsidRPr="00BE24F5" w:rsidRDefault="00E16DAA" w:rsidP="00E01EB3">
                  <w:pPr>
                    <w:keepNext/>
                    <w:spacing w:after="58"/>
                    <w:jc w:val="center"/>
                    <w:rPr>
                      <w:rFonts w:cs="Arial"/>
                      <w:b/>
                      <w:bCs/>
                      <w:sz w:val="20"/>
                    </w:rPr>
                  </w:pPr>
                  <w:r w:rsidRPr="00BE24F5">
                    <w:rPr>
                      <w:rFonts w:cs="Arial"/>
                      <w:b/>
                      <w:bCs/>
                      <w:sz w:val="20"/>
                    </w:rPr>
                    <w:t>SRO and RO Retakes</w:t>
                  </w:r>
                </w:p>
              </w:tc>
            </w:tr>
            <w:tr w:rsidR="00E16DAA" w:rsidRPr="00BE24F5" w14:paraId="2C3DAC64" w14:textId="77777777" w:rsidTr="0065638F">
              <w:trPr>
                <w:trHeight w:val="360"/>
              </w:trPr>
              <w:tc>
                <w:tcPr>
                  <w:tcW w:w="1975" w:type="dxa"/>
                  <w:vAlign w:val="center"/>
                </w:tcPr>
                <w:p w14:paraId="2FBBACBA" w14:textId="77777777" w:rsidR="00E16DAA" w:rsidRPr="00BE24F5" w:rsidRDefault="00E16DAA" w:rsidP="00E01EB3">
                  <w:pPr>
                    <w:keepNext/>
                    <w:spacing w:after="58"/>
                    <w:rPr>
                      <w:rFonts w:cs="Arial"/>
                      <w:sz w:val="20"/>
                    </w:rPr>
                  </w:pPr>
                  <w:r w:rsidRPr="00BE24F5">
                    <w:rPr>
                      <w:rFonts w:cs="Arial"/>
                      <w:sz w:val="20"/>
                    </w:rPr>
                    <w:t>Conduct of Operations</w:t>
                  </w:r>
                </w:p>
              </w:tc>
              <w:tc>
                <w:tcPr>
                  <w:tcW w:w="1376" w:type="dxa"/>
                  <w:vAlign w:val="center"/>
                </w:tcPr>
                <w:p w14:paraId="4DDE2F31" w14:textId="77777777" w:rsidR="00E16DAA" w:rsidRPr="00BE24F5" w:rsidRDefault="00E16DAA" w:rsidP="00E01EB3">
                  <w:pPr>
                    <w:keepNext/>
                    <w:spacing w:after="58"/>
                    <w:jc w:val="center"/>
                    <w:rPr>
                      <w:rFonts w:cs="Arial"/>
                      <w:sz w:val="20"/>
                    </w:rPr>
                  </w:pPr>
                  <w:r w:rsidRPr="00BE24F5">
                    <w:rPr>
                      <w:rFonts w:cs="Arial"/>
                      <w:sz w:val="20"/>
                    </w:rPr>
                    <w:t>1 (or 2)</w:t>
                  </w:r>
                </w:p>
              </w:tc>
              <w:tc>
                <w:tcPr>
                  <w:tcW w:w="1320" w:type="dxa"/>
                  <w:vAlign w:val="center"/>
                </w:tcPr>
                <w:p w14:paraId="5FC5398C" w14:textId="77777777" w:rsidR="00E16DAA" w:rsidRPr="00BE24F5" w:rsidRDefault="00E16DAA" w:rsidP="00E01EB3">
                  <w:pPr>
                    <w:keepNext/>
                    <w:spacing w:after="58"/>
                    <w:jc w:val="center"/>
                    <w:rPr>
                      <w:rFonts w:cs="Arial"/>
                      <w:sz w:val="20"/>
                    </w:rPr>
                  </w:pPr>
                  <w:r w:rsidRPr="00BE24F5">
                    <w:rPr>
                      <w:rFonts w:cs="Arial"/>
                      <w:sz w:val="20"/>
                    </w:rPr>
                    <w:t>2</w:t>
                  </w:r>
                </w:p>
              </w:tc>
            </w:tr>
            <w:tr w:rsidR="00E16DAA" w:rsidRPr="00BE24F5" w14:paraId="55BE42AE" w14:textId="77777777" w:rsidTr="0065638F">
              <w:trPr>
                <w:trHeight w:val="360"/>
              </w:trPr>
              <w:tc>
                <w:tcPr>
                  <w:tcW w:w="1975" w:type="dxa"/>
                  <w:vAlign w:val="center"/>
                </w:tcPr>
                <w:p w14:paraId="550B4DD2" w14:textId="77777777" w:rsidR="00E16DAA" w:rsidRPr="00BE24F5" w:rsidRDefault="00E16DAA" w:rsidP="00E01EB3">
                  <w:pPr>
                    <w:spacing w:after="58"/>
                    <w:rPr>
                      <w:rFonts w:cs="Arial"/>
                      <w:sz w:val="20"/>
                    </w:rPr>
                  </w:pPr>
                  <w:r w:rsidRPr="00BE24F5">
                    <w:rPr>
                      <w:rFonts w:cs="Arial"/>
                      <w:sz w:val="20"/>
                    </w:rPr>
                    <w:t>Equipment Control</w:t>
                  </w:r>
                </w:p>
              </w:tc>
              <w:tc>
                <w:tcPr>
                  <w:tcW w:w="1376" w:type="dxa"/>
                  <w:vAlign w:val="center"/>
                </w:tcPr>
                <w:p w14:paraId="2DB554CC" w14:textId="77777777" w:rsidR="00E16DAA" w:rsidRPr="00BE24F5" w:rsidRDefault="00E16DAA" w:rsidP="00E01EB3">
                  <w:pPr>
                    <w:spacing w:after="58"/>
                    <w:jc w:val="center"/>
                    <w:rPr>
                      <w:rFonts w:cs="Arial"/>
                      <w:sz w:val="20"/>
                    </w:rPr>
                  </w:pPr>
                  <w:r w:rsidRPr="00BE24F5">
                    <w:rPr>
                      <w:rFonts w:cs="Arial"/>
                      <w:sz w:val="20"/>
                    </w:rPr>
                    <w:t>1 (or 0)</w:t>
                  </w:r>
                </w:p>
              </w:tc>
              <w:tc>
                <w:tcPr>
                  <w:tcW w:w="1320" w:type="dxa"/>
                  <w:vAlign w:val="center"/>
                </w:tcPr>
                <w:p w14:paraId="2082D1FB" w14:textId="77777777" w:rsidR="00E16DAA" w:rsidRPr="00BE24F5" w:rsidRDefault="00E16DAA" w:rsidP="00E01EB3">
                  <w:pPr>
                    <w:spacing w:after="58"/>
                    <w:jc w:val="center"/>
                    <w:rPr>
                      <w:rFonts w:cs="Arial"/>
                      <w:sz w:val="20"/>
                    </w:rPr>
                  </w:pPr>
                  <w:r w:rsidRPr="00BE24F5">
                    <w:rPr>
                      <w:rFonts w:cs="Arial"/>
                      <w:sz w:val="20"/>
                    </w:rPr>
                    <w:t>1</w:t>
                  </w:r>
                </w:p>
              </w:tc>
            </w:tr>
            <w:tr w:rsidR="00E16DAA" w:rsidRPr="00BE24F5" w14:paraId="492C0265" w14:textId="77777777" w:rsidTr="0065638F">
              <w:trPr>
                <w:trHeight w:val="360"/>
              </w:trPr>
              <w:tc>
                <w:tcPr>
                  <w:tcW w:w="1975" w:type="dxa"/>
                  <w:vAlign w:val="center"/>
                </w:tcPr>
                <w:p w14:paraId="7F10E566" w14:textId="77777777" w:rsidR="00E16DAA" w:rsidRPr="00BE24F5" w:rsidRDefault="00E16DAA" w:rsidP="00E01EB3">
                  <w:pPr>
                    <w:spacing w:after="58"/>
                    <w:rPr>
                      <w:rFonts w:cs="Arial"/>
                      <w:sz w:val="20"/>
                    </w:rPr>
                  </w:pPr>
                  <w:r w:rsidRPr="00BE24F5">
                    <w:rPr>
                      <w:rFonts w:cs="Arial"/>
                      <w:sz w:val="20"/>
                    </w:rPr>
                    <w:t>Radiation Control</w:t>
                  </w:r>
                </w:p>
              </w:tc>
              <w:tc>
                <w:tcPr>
                  <w:tcW w:w="1376" w:type="dxa"/>
                  <w:vAlign w:val="center"/>
                </w:tcPr>
                <w:p w14:paraId="463D723D" w14:textId="77777777" w:rsidR="00E16DAA" w:rsidRPr="00BE24F5" w:rsidRDefault="00E16DAA" w:rsidP="00E01EB3">
                  <w:pPr>
                    <w:spacing w:after="58"/>
                    <w:jc w:val="center"/>
                    <w:rPr>
                      <w:rFonts w:cs="Arial"/>
                      <w:sz w:val="20"/>
                    </w:rPr>
                  </w:pPr>
                  <w:r w:rsidRPr="00BE24F5">
                    <w:rPr>
                      <w:rFonts w:cs="Arial"/>
                      <w:sz w:val="20"/>
                    </w:rPr>
                    <w:t>1 (or 0)</w:t>
                  </w:r>
                </w:p>
              </w:tc>
              <w:tc>
                <w:tcPr>
                  <w:tcW w:w="1320" w:type="dxa"/>
                  <w:vAlign w:val="center"/>
                </w:tcPr>
                <w:p w14:paraId="3E54757D" w14:textId="77777777" w:rsidR="00E16DAA" w:rsidRPr="00BE24F5" w:rsidRDefault="00E16DAA" w:rsidP="00E01EB3">
                  <w:pPr>
                    <w:spacing w:after="58"/>
                    <w:jc w:val="center"/>
                    <w:rPr>
                      <w:rFonts w:cs="Arial"/>
                      <w:sz w:val="20"/>
                    </w:rPr>
                  </w:pPr>
                  <w:r w:rsidRPr="00BE24F5">
                    <w:rPr>
                      <w:rFonts w:cs="Arial"/>
                      <w:sz w:val="20"/>
                    </w:rPr>
                    <w:t>1</w:t>
                  </w:r>
                </w:p>
              </w:tc>
            </w:tr>
            <w:tr w:rsidR="00E16DAA" w:rsidRPr="00BE24F5" w14:paraId="25C7482A" w14:textId="77777777" w:rsidTr="0065638F">
              <w:trPr>
                <w:trHeight w:val="360"/>
              </w:trPr>
              <w:tc>
                <w:tcPr>
                  <w:tcW w:w="1975" w:type="dxa"/>
                  <w:vAlign w:val="center"/>
                </w:tcPr>
                <w:p w14:paraId="3864A932" w14:textId="77777777" w:rsidR="00E16DAA" w:rsidRPr="00BE24F5" w:rsidRDefault="00E16DAA" w:rsidP="00E01EB3">
                  <w:pPr>
                    <w:spacing w:after="58"/>
                    <w:rPr>
                      <w:rFonts w:cs="Arial"/>
                      <w:sz w:val="20"/>
                    </w:rPr>
                  </w:pPr>
                  <w:r w:rsidRPr="00BE24F5">
                    <w:rPr>
                      <w:rFonts w:cs="Arial"/>
                      <w:sz w:val="20"/>
                    </w:rPr>
                    <w:t>Emergency Plan</w:t>
                  </w:r>
                </w:p>
              </w:tc>
              <w:tc>
                <w:tcPr>
                  <w:tcW w:w="1376" w:type="dxa"/>
                  <w:vAlign w:val="center"/>
                </w:tcPr>
                <w:p w14:paraId="08BBA81A" w14:textId="77777777" w:rsidR="00E16DAA" w:rsidRPr="00BE24F5" w:rsidRDefault="00E16DAA" w:rsidP="00E01EB3">
                  <w:pPr>
                    <w:spacing w:after="58"/>
                    <w:jc w:val="center"/>
                    <w:rPr>
                      <w:rFonts w:cs="Arial"/>
                      <w:sz w:val="20"/>
                    </w:rPr>
                  </w:pPr>
                  <w:r w:rsidRPr="00BE24F5">
                    <w:rPr>
                      <w:rFonts w:cs="Arial"/>
                      <w:sz w:val="20"/>
                    </w:rPr>
                    <w:t>1 (or 0)</w:t>
                  </w:r>
                </w:p>
              </w:tc>
              <w:tc>
                <w:tcPr>
                  <w:tcW w:w="1320" w:type="dxa"/>
                  <w:vAlign w:val="center"/>
                </w:tcPr>
                <w:p w14:paraId="222CA51F" w14:textId="77777777" w:rsidR="00E16DAA" w:rsidRPr="00BE24F5" w:rsidRDefault="00E16DAA" w:rsidP="00E01EB3">
                  <w:pPr>
                    <w:spacing w:after="58"/>
                    <w:jc w:val="center"/>
                    <w:rPr>
                      <w:rFonts w:cs="Arial"/>
                      <w:sz w:val="20"/>
                    </w:rPr>
                  </w:pPr>
                  <w:r w:rsidRPr="00BE24F5">
                    <w:rPr>
                      <w:rFonts w:cs="Arial"/>
                      <w:sz w:val="20"/>
                    </w:rPr>
                    <w:t>1</w:t>
                  </w:r>
                </w:p>
              </w:tc>
            </w:tr>
            <w:tr w:rsidR="00E16DAA" w:rsidRPr="00BE24F5" w14:paraId="69A0E23F" w14:textId="77777777" w:rsidTr="0065638F">
              <w:trPr>
                <w:trHeight w:val="258"/>
              </w:trPr>
              <w:tc>
                <w:tcPr>
                  <w:tcW w:w="1975" w:type="dxa"/>
                  <w:vAlign w:val="center"/>
                </w:tcPr>
                <w:p w14:paraId="69284C0C" w14:textId="77777777" w:rsidR="00E16DAA" w:rsidRPr="00BE24F5" w:rsidRDefault="00E16DAA" w:rsidP="00E01EB3">
                  <w:pPr>
                    <w:spacing w:after="58"/>
                    <w:rPr>
                      <w:rFonts w:cs="Arial"/>
                      <w:b/>
                      <w:sz w:val="20"/>
                    </w:rPr>
                  </w:pPr>
                  <w:r w:rsidRPr="00BE24F5">
                    <w:rPr>
                      <w:rFonts w:cs="Arial"/>
                      <w:b/>
                      <w:sz w:val="20"/>
                    </w:rPr>
                    <w:t>Total</w:t>
                  </w:r>
                </w:p>
              </w:tc>
              <w:tc>
                <w:tcPr>
                  <w:tcW w:w="1376" w:type="dxa"/>
                  <w:vAlign w:val="center"/>
                </w:tcPr>
                <w:p w14:paraId="49FA4B90" w14:textId="77777777" w:rsidR="00E16DAA" w:rsidRPr="00BE24F5" w:rsidRDefault="00E16DAA" w:rsidP="00E01EB3">
                  <w:pPr>
                    <w:spacing w:after="58"/>
                    <w:jc w:val="center"/>
                    <w:rPr>
                      <w:rFonts w:cs="Arial"/>
                      <w:b/>
                      <w:sz w:val="20"/>
                    </w:rPr>
                  </w:pPr>
                  <w:r w:rsidRPr="00BE24F5">
                    <w:rPr>
                      <w:rFonts w:cs="Arial"/>
                      <w:b/>
                      <w:sz w:val="20"/>
                    </w:rPr>
                    <w:t>4</w:t>
                  </w:r>
                </w:p>
              </w:tc>
              <w:tc>
                <w:tcPr>
                  <w:tcW w:w="1320" w:type="dxa"/>
                  <w:vAlign w:val="center"/>
                </w:tcPr>
                <w:p w14:paraId="2231C009" w14:textId="77777777" w:rsidR="00E16DAA" w:rsidRPr="00BE24F5" w:rsidRDefault="00E16DAA" w:rsidP="00E01EB3">
                  <w:pPr>
                    <w:spacing w:after="58"/>
                    <w:jc w:val="center"/>
                    <w:rPr>
                      <w:rFonts w:cs="Arial"/>
                      <w:b/>
                      <w:sz w:val="20"/>
                    </w:rPr>
                  </w:pPr>
                  <w:r w:rsidRPr="00BE24F5">
                    <w:rPr>
                      <w:rFonts w:cs="Arial"/>
                      <w:b/>
                      <w:sz w:val="20"/>
                    </w:rPr>
                    <w:t>5</w:t>
                  </w:r>
                </w:p>
              </w:tc>
            </w:tr>
          </w:tbl>
          <w:p w14:paraId="2BE05297" w14:textId="3C55B8C3" w:rsidR="00DE643E" w:rsidRPr="00BE24F5" w:rsidRDefault="0036379E" w:rsidP="00DE643E">
            <w:pPr>
              <w:tabs>
                <w:tab w:val="left" w:pos="1950"/>
                <w:tab w:val="left" w:pos="2490"/>
                <w:tab w:val="left" w:pos="3435"/>
                <w:tab w:val="left" w:pos="4125"/>
                <w:tab w:val="left" w:pos="5660"/>
              </w:tabs>
              <w:spacing w:before="129" w:line="288" w:lineRule="auto"/>
              <w:rPr>
                <w:rFonts w:cs="Arial"/>
                <w:sz w:val="20"/>
                <w:szCs w:val="20"/>
              </w:rPr>
            </w:pPr>
            <w:r w:rsidRPr="00BE24F5">
              <w:rPr>
                <w:rFonts w:cs="Arial"/>
                <w:noProof/>
                <w:sz w:val="20"/>
                <w:szCs w:val="20"/>
              </w:rPr>
              <mc:AlternateContent>
                <mc:Choice Requires="wps">
                  <w:drawing>
                    <wp:anchor distT="45720" distB="45720" distL="114300" distR="114300" simplePos="0" relativeHeight="251658240" behindDoc="0" locked="0" layoutInCell="1" allowOverlap="1" wp14:anchorId="21F1CB94" wp14:editId="70E6DD62">
                      <wp:simplePos x="0" y="0"/>
                      <wp:positionH relativeFrom="column">
                        <wp:posOffset>3420110</wp:posOffset>
                      </wp:positionH>
                      <wp:positionV relativeFrom="paragraph">
                        <wp:posOffset>267970</wp:posOffset>
                      </wp:positionV>
                      <wp:extent cx="2247900" cy="1731645"/>
                      <wp:effectExtent l="0" t="0" r="0" b="190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1731645"/>
                              </a:xfrm>
                              <a:prstGeom prst="rect">
                                <a:avLst/>
                              </a:prstGeom>
                              <a:solidFill>
                                <a:srgbClr val="FFFFFF"/>
                              </a:solidFill>
                              <a:ln w="9525">
                                <a:noFill/>
                                <a:miter lim="800000"/>
                                <a:headEnd/>
                                <a:tailEnd/>
                              </a:ln>
                            </wps:spPr>
                            <wps:txbx>
                              <w:txbxContent>
                                <w:p w14:paraId="3C53F6C2" w14:textId="21068BAE" w:rsidR="004A3395" w:rsidRPr="00190B90" w:rsidRDefault="004A3395" w:rsidP="0036379E">
                                  <w:pPr>
                                    <w:rPr>
                                      <w:sz w:val="20"/>
                                    </w:rPr>
                                  </w:pPr>
                                  <w:r>
                                    <w:rPr>
                                      <w:sz w:val="20"/>
                                    </w:rPr>
                                    <w:t>* Reactor operator (</w:t>
                                  </w:r>
                                  <w:r w:rsidRPr="00190B90">
                                    <w:rPr>
                                      <w:sz w:val="20"/>
                                    </w:rPr>
                                    <w:t>RO</w:t>
                                  </w:r>
                                  <w:r>
                                    <w:rPr>
                                      <w:sz w:val="20"/>
                                    </w:rPr>
                                    <w:t>)</w:t>
                                  </w:r>
                                  <w:r w:rsidRPr="00190B90">
                                    <w:rPr>
                                      <w:sz w:val="20"/>
                                    </w:rPr>
                                    <w:t xml:space="preserve"> applicants do not need to be evaluated on every topic (i.e., “Equipment Control,” “Radiation Control,” or “Emergency Plan” can be omitted by doubling up on “Conduct of Operations”), unless the applicant is taking only the </w:t>
                                  </w:r>
                                  <w:r>
                                    <w:rPr>
                                      <w:sz w:val="20"/>
                                    </w:rPr>
                                    <w:t>a</w:t>
                                  </w:r>
                                  <w:r w:rsidRPr="00190B90">
                                    <w:rPr>
                                      <w:sz w:val="20"/>
                                    </w:rPr>
                                    <w:t xml:space="preserve">dministrative </w:t>
                                  </w:r>
                                  <w:r>
                                    <w:rPr>
                                      <w:sz w:val="20"/>
                                    </w:rPr>
                                    <w:t>t</w:t>
                                  </w:r>
                                  <w:r w:rsidRPr="00190B90">
                                    <w:rPr>
                                      <w:sz w:val="20"/>
                                    </w:rPr>
                                    <w:t xml:space="preserve">opics </w:t>
                                  </w:r>
                                  <w:r w:rsidR="0003146C">
                                    <w:rPr>
                                      <w:sz w:val="20"/>
                                    </w:rPr>
                                    <w:t>portion</w:t>
                                  </w:r>
                                  <w:r w:rsidR="0003146C" w:rsidRPr="00190B90">
                                    <w:rPr>
                                      <w:sz w:val="20"/>
                                    </w:rPr>
                                    <w:t xml:space="preserve"> </w:t>
                                  </w:r>
                                  <w:r w:rsidRPr="00190B90">
                                    <w:rPr>
                                      <w:sz w:val="20"/>
                                    </w:rPr>
                                    <w:t>of the operating test (with a waiver or excusal of the other portions).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21F1CB94" id="_x0000_t202" coordsize="21600,21600" o:spt="202" path="m,l,21600r21600,l21600,xe">
                      <v:stroke joinstyle="miter"/>
                      <v:path gradientshapeok="t" o:connecttype="rect"/>
                    </v:shapetype>
                    <v:shape id="Text Box 2" o:spid="_x0000_s1026" type="#_x0000_t202" style="position:absolute;margin-left:269.3pt;margin-top:21.1pt;width:177pt;height:136.3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" stroked="f">
                      <v:textbox>
                        <w:txbxContent>
                          <w:p w14:paraId="3C53F6C2" w14:textId="21068BAE" w:rsidR="004A3395" w:rsidRPr="00190B90" w:rsidRDefault="004A3395" w:rsidP="0036379E">
                            <w:pPr>
                              <w:rPr>
                                <w:sz w:val="20"/>
                              </w:rPr>
                            </w:pPr>
                            <w:r>
                              <w:rPr>
                                <w:sz w:val="20"/>
                              </w:rPr>
                              <w:t>* Reactor operator (</w:t>
                            </w:r>
                            <w:r w:rsidRPr="00190B90">
                              <w:rPr>
                                <w:sz w:val="20"/>
                              </w:rPr>
                              <w:t>RO</w:t>
                            </w:r>
                            <w:r>
                              <w:rPr>
                                <w:sz w:val="20"/>
                              </w:rPr>
                              <w:t>)</w:t>
                            </w:r>
                            <w:r w:rsidRPr="00190B90">
                              <w:rPr>
                                <w:sz w:val="20"/>
                              </w:rPr>
                              <w:t xml:space="preserve"> applicants do not need to be evaluated on every topic (i.e., “Equipment Control,” “Radiation Control,” or “Emergency Plan” can be omitted by doubling up on “Conduct of Operations”), unless the applicant is taking only the </w:t>
                            </w:r>
                            <w:r>
                              <w:rPr>
                                <w:sz w:val="20"/>
                              </w:rPr>
                              <w:t>a</w:t>
                            </w:r>
                            <w:r w:rsidRPr="00190B90">
                              <w:rPr>
                                <w:sz w:val="20"/>
                              </w:rPr>
                              <w:t xml:space="preserve">dministrative </w:t>
                            </w:r>
                            <w:r>
                              <w:rPr>
                                <w:sz w:val="20"/>
                              </w:rPr>
                              <w:t>t</w:t>
                            </w:r>
                            <w:r w:rsidRPr="00190B90">
                              <w:rPr>
                                <w:sz w:val="20"/>
                              </w:rPr>
                              <w:t xml:space="preserve">opics </w:t>
                            </w:r>
                            <w:r w:rsidR="0003146C">
                              <w:rPr>
                                <w:sz w:val="20"/>
                              </w:rPr>
                              <w:t>portion</w:t>
                            </w:r>
                            <w:r w:rsidR="0003146C" w:rsidRPr="00190B90">
                              <w:rPr>
                                <w:sz w:val="20"/>
                              </w:rPr>
                              <w:t xml:space="preserve"> </w:t>
                            </w:r>
                            <w:r w:rsidRPr="00190B90">
                              <w:rPr>
                                <w:sz w:val="20"/>
                              </w:rPr>
                              <w:t>of the operating test (with a waiver or excusal of the other portions).</w:t>
                            </w:r>
                          </w:p>
                        </w:txbxContent>
                      </v:textbox>
                      <w10:wrap type="square"/>
                    </v:shape>
                  </w:pict>
                </mc:Fallback>
              </mc:AlternateContent>
            </w:r>
          </w:p>
        </w:tc>
      </w:tr>
      <w:tr w:rsidR="006071FE" w:rsidRPr="00BE24F5" w14:paraId="00F29288" w14:textId="77777777" w:rsidTr="00053B58">
        <w:trPr>
          <w:cantSplit/>
        </w:trPr>
        <w:tc>
          <w:tcPr>
            <w:tcW w:w="9360" w:type="dxa"/>
            <w:tcBorders>
              <w:top w:val="double" w:sz="6" w:space="0" w:color="000000"/>
              <w:bottom w:val="double" w:sz="6" w:space="0" w:color="000000"/>
            </w:tcBorders>
          </w:tcPr>
          <w:p w14:paraId="625AFAAA" w14:textId="77777777" w:rsidR="00804F22" w:rsidRPr="00BE24F5" w:rsidRDefault="00804F22" w:rsidP="00804F22">
            <w:pPr>
              <w:pStyle w:val="ListParagraph"/>
              <w:numPr>
                <w:ilvl w:val="0"/>
                <w:numId w:val="0"/>
              </w:numPr>
              <w:ind w:left="720"/>
              <w:rPr>
                <w:rFonts w:cs="Arial"/>
                <w:sz w:val="20"/>
                <w:szCs w:val="20"/>
              </w:rPr>
            </w:pPr>
          </w:p>
          <w:p w14:paraId="3DC37F15" w14:textId="561BD7DE" w:rsidR="006071FE" w:rsidRPr="00BE24F5" w:rsidRDefault="009359B2" w:rsidP="00BE4863">
            <w:pPr>
              <w:pStyle w:val="ListParagraph"/>
              <w:numPr>
                <w:ilvl w:val="0"/>
                <w:numId w:val="21"/>
              </w:numPr>
              <w:rPr>
                <w:rFonts w:cs="Arial"/>
                <w:szCs w:val="20"/>
              </w:rPr>
            </w:pPr>
            <w:r w:rsidRPr="00BE24F5">
              <w:rPr>
                <w:rFonts w:cs="Arial"/>
                <w:szCs w:val="20"/>
              </w:rPr>
              <w:t xml:space="preserve">Enter the </w:t>
            </w:r>
            <w:r w:rsidR="00EA1D44" w:rsidRPr="00BE24F5">
              <w:rPr>
                <w:rFonts w:cs="Arial"/>
                <w:szCs w:val="20"/>
              </w:rPr>
              <w:t xml:space="preserve">associated </w:t>
            </w:r>
            <w:r w:rsidR="00EA44CF" w:rsidRPr="00BE24F5">
              <w:rPr>
                <w:rFonts w:cs="Arial"/>
                <w:szCs w:val="20"/>
              </w:rPr>
              <w:t>knowledge and abilities (</w:t>
            </w:r>
            <w:r w:rsidR="00EA1D44" w:rsidRPr="00BE24F5">
              <w:rPr>
                <w:rFonts w:cs="Arial"/>
                <w:szCs w:val="20"/>
              </w:rPr>
              <w:t>K/A</w:t>
            </w:r>
            <w:r w:rsidR="00EA44CF" w:rsidRPr="00BE24F5">
              <w:rPr>
                <w:rFonts w:cs="Arial"/>
                <w:szCs w:val="20"/>
              </w:rPr>
              <w:t>)</w:t>
            </w:r>
            <w:r w:rsidR="00EA1D44" w:rsidRPr="00BE24F5">
              <w:rPr>
                <w:rFonts w:cs="Arial"/>
                <w:szCs w:val="20"/>
              </w:rPr>
              <w:t xml:space="preserve"> statement </w:t>
            </w:r>
            <w:r w:rsidR="00EE61AC" w:rsidRPr="00BE24F5">
              <w:rPr>
                <w:rFonts w:cs="Arial"/>
                <w:szCs w:val="20"/>
              </w:rPr>
              <w:t xml:space="preserve">and </w:t>
            </w:r>
            <w:r w:rsidR="001A3B95" w:rsidRPr="00BE24F5">
              <w:rPr>
                <w:rFonts w:cs="Arial"/>
                <w:szCs w:val="20"/>
              </w:rPr>
              <w:t>summarize the administrative activities for each JPM.</w:t>
            </w:r>
          </w:p>
          <w:p w14:paraId="25712704" w14:textId="7347C0FA" w:rsidR="00B91C5E" w:rsidRPr="00BE24F5" w:rsidRDefault="00B91C5E" w:rsidP="009359B2">
            <w:pPr>
              <w:pStyle w:val="ListParagraph"/>
              <w:numPr>
                <w:ilvl w:val="0"/>
                <w:numId w:val="0"/>
              </w:numPr>
              <w:ind w:left="720"/>
              <w:rPr>
                <w:rFonts w:cs="Arial"/>
                <w:sz w:val="20"/>
                <w:szCs w:val="20"/>
              </w:rPr>
            </w:pPr>
          </w:p>
        </w:tc>
      </w:tr>
      <w:tr w:rsidR="00190B90" w:rsidRPr="00BE24F5" w14:paraId="2D1E8F0E" w14:textId="77777777" w:rsidTr="00053B58">
        <w:trPr>
          <w:cantSplit/>
        </w:trPr>
        <w:tc>
          <w:tcPr>
            <w:tcW w:w="9360" w:type="dxa"/>
            <w:tcBorders>
              <w:top w:val="double" w:sz="6" w:space="0" w:color="000000"/>
              <w:bottom w:val="double" w:sz="6" w:space="0" w:color="000000"/>
            </w:tcBorders>
          </w:tcPr>
          <w:p w14:paraId="2C0DF7D4" w14:textId="77777777" w:rsidR="00804F22" w:rsidRPr="00BE24F5" w:rsidRDefault="00804F22" w:rsidP="00804F22">
            <w:pPr>
              <w:pStyle w:val="ListParagraph"/>
              <w:numPr>
                <w:ilvl w:val="0"/>
                <w:numId w:val="0"/>
              </w:numPr>
              <w:ind w:left="720"/>
              <w:rPr>
                <w:rFonts w:cs="Arial"/>
                <w:sz w:val="20"/>
                <w:szCs w:val="20"/>
              </w:rPr>
            </w:pPr>
          </w:p>
          <w:p w14:paraId="5B89D1F8" w14:textId="4B33D167" w:rsidR="00602DE1" w:rsidRPr="00BE24F5" w:rsidRDefault="00835196" w:rsidP="00BE4863">
            <w:pPr>
              <w:pStyle w:val="ListParagraph"/>
              <w:numPr>
                <w:ilvl w:val="0"/>
                <w:numId w:val="21"/>
              </w:numPr>
              <w:spacing w:after="0" w:line="276" w:lineRule="auto"/>
              <w:rPr>
                <w:rFonts w:cs="Arial"/>
                <w:szCs w:val="20"/>
              </w:rPr>
            </w:pPr>
            <w:r w:rsidRPr="00BE24F5">
              <w:rPr>
                <w:rFonts w:cs="Arial"/>
                <w:szCs w:val="20"/>
              </w:rPr>
              <w:t>For each JPM, specify the type codes for</w:t>
            </w:r>
            <w:r w:rsidR="007D655D" w:rsidRPr="00BE24F5">
              <w:rPr>
                <w:rFonts w:cs="Arial"/>
                <w:szCs w:val="20"/>
              </w:rPr>
              <w:t xml:space="preserve"> location and source as follows</w:t>
            </w:r>
            <w:r w:rsidR="00337DD3" w:rsidRPr="00BE24F5">
              <w:rPr>
                <w:rFonts w:cs="Arial"/>
                <w:szCs w:val="20"/>
              </w:rPr>
              <w:t>:</w:t>
            </w:r>
          </w:p>
          <w:p w14:paraId="6E627CAD" w14:textId="78A3DA4B" w:rsidR="00BE6F86" w:rsidRPr="00BE24F5" w:rsidRDefault="00835196" w:rsidP="00602DE1">
            <w:pPr>
              <w:pStyle w:val="ListParagraph"/>
              <w:numPr>
                <w:ilvl w:val="0"/>
                <w:numId w:val="0"/>
              </w:numPr>
              <w:spacing w:line="276" w:lineRule="auto"/>
              <w:ind w:left="720"/>
              <w:rPr>
                <w:rFonts w:cs="Arial"/>
                <w:szCs w:val="20"/>
              </w:rPr>
            </w:pPr>
            <w:r w:rsidRPr="00BE24F5">
              <w:rPr>
                <w:rFonts w:cs="Arial"/>
                <w:b/>
                <w:szCs w:val="20"/>
              </w:rPr>
              <w:t>Location</w:t>
            </w:r>
            <w:r w:rsidR="008C7A1A" w:rsidRPr="00BE24F5">
              <w:rPr>
                <w:rFonts w:cs="Arial"/>
                <w:szCs w:val="20"/>
              </w:rPr>
              <w:t xml:space="preserve">: </w:t>
            </w:r>
          </w:p>
          <w:p w14:paraId="7AF73471" w14:textId="410068AD" w:rsidR="003E3B83" w:rsidRPr="00BE24F5" w:rsidRDefault="008C7A1A" w:rsidP="00EA7D02">
            <w:pPr>
              <w:pStyle w:val="ListParagraph"/>
              <w:numPr>
                <w:ilvl w:val="0"/>
                <w:numId w:val="0"/>
              </w:numPr>
              <w:spacing w:line="360" w:lineRule="auto"/>
              <w:ind w:left="1440"/>
              <w:rPr>
                <w:rFonts w:cs="Arial"/>
                <w:szCs w:val="20"/>
              </w:rPr>
            </w:pPr>
            <w:r w:rsidRPr="00BE24F5">
              <w:rPr>
                <w:rFonts w:cs="Arial"/>
                <w:szCs w:val="20"/>
              </w:rPr>
              <w:t>(C)</w:t>
            </w:r>
            <w:proofErr w:type="spellStart"/>
            <w:r w:rsidRPr="00BE24F5">
              <w:rPr>
                <w:rFonts w:cs="Arial"/>
                <w:szCs w:val="20"/>
              </w:rPr>
              <w:t>ontrol</w:t>
            </w:r>
            <w:proofErr w:type="spellEnd"/>
            <w:r w:rsidRPr="00BE24F5">
              <w:rPr>
                <w:rFonts w:cs="Arial"/>
                <w:szCs w:val="20"/>
              </w:rPr>
              <w:t xml:space="preserve"> room, (S)</w:t>
            </w:r>
            <w:proofErr w:type="spellStart"/>
            <w:r w:rsidRPr="00BE24F5">
              <w:rPr>
                <w:rFonts w:cs="Arial"/>
                <w:szCs w:val="20"/>
              </w:rPr>
              <w:t>imulator</w:t>
            </w:r>
            <w:proofErr w:type="spellEnd"/>
            <w:r w:rsidRPr="00BE24F5">
              <w:rPr>
                <w:rFonts w:cs="Arial"/>
                <w:szCs w:val="20"/>
              </w:rPr>
              <w:t>, or Class(R)</w:t>
            </w:r>
            <w:proofErr w:type="spellStart"/>
            <w:r w:rsidRPr="00BE24F5">
              <w:rPr>
                <w:rFonts w:cs="Arial"/>
                <w:szCs w:val="20"/>
              </w:rPr>
              <w:t>oom</w:t>
            </w:r>
            <w:proofErr w:type="spellEnd"/>
          </w:p>
          <w:p w14:paraId="1B6EDF94" w14:textId="44A01905" w:rsidR="00BE6F86" w:rsidRPr="00BE24F5" w:rsidRDefault="008C7A1A" w:rsidP="00EA7D02">
            <w:pPr>
              <w:tabs>
                <w:tab w:val="left" w:pos="720"/>
                <w:tab w:val="left" w:pos="1440"/>
              </w:tabs>
              <w:spacing w:line="360" w:lineRule="auto"/>
              <w:ind w:left="3660" w:hanging="2940"/>
              <w:jc w:val="both"/>
              <w:rPr>
                <w:rFonts w:cs="Arial"/>
                <w:szCs w:val="20"/>
              </w:rPr>
            </w:pPr>
            <w:r w:rsidRPr="00BE24F5">
              <w:rPr>
                <w:rFonts w:cs="Arial"/>
                <w:b/>
                <w:szCs w:val="20"/>
              </w:rPr>
              <w:t>Source</w:t>
            </w:r>
            <w:r w:rsidR="00337DD3" w:rsidRPr="00BE24F5">
              <w:rPr>
                <w:rFonts w:cs="Arial"/>
                <w:b/>
                <w:szCs w:val="20"/>
              </w:rPr>
              <w:t xml:space="preserve"> and </w:t>
            </w:r>
            <w:r w:rsidR="00494C27" w:rsidRPr="00BE24F5">
              <w:rPr>
                <w:rFonts w:cs="Arial"/>
                <w:b/>
                <w:szCs w:val="20"/>
              </w:rPr>
              <w:t xml:space="preserve">Source </w:t>
            </w:r>
            <w:r w:rsidR="00337DD3" w:rsidRPr="00BE24F5">
              <w:rPr>
                <w:rFonts w:cs="Arial"/>
                <w:b/>
                <w:szCs w:val="20"/>
              </w:rPr>
              <w:t>Criteria</w:t>
            </w:r>
            <w:r w:rsidRPr="00BE24F5">
              <w:rPr>
                <w:rFonts w:cs="Arial"/>
                <w:szCs w:val="20"/>
              </w:rPr>
              <w:t>:</w:t>
            </w:r>
          </w:p>
          <w:p w14:paraId="2CECD794" w14:textId="01887CDF" w:rsidR="00421946" w:rsidRPr="00BE24F5" w:rsidRDefault="006071FE" w:rsidP="00255B2E">
            <w:pPr>
              <w:tabs>
                <w:tab w:val="left" w:pos="720"/>
                <w:tab w:val="left" w:pos="1440"/>
              </w:tabs>
              <w:spacing w:line="276" w:lineRule="auto"/>
              <w:ind w:left="1476" w:hanging="36"/>
              <w:rPr>
                <w:rFonts w:cs="Arial"/>
                <w:szCs w:val="20"/>
              </w:rPr>
            </w:pPr>
            <w:r w:rsidRPr="00BE24F5">
              <w:rPr>
                <w:rFonts w:cs="Arial"/>
                <w:szCs w:val="20"/>
              </w:rPr>
              <w:t>(P)</w:t>
            </w:r>
            <w:proofErr w:type="spellStart"/>
            <w:r w:rsidRPr="00BE24F5">
              <w:rPr>
                <w:rFonts w:cs="Arial"/>
                <w:szCs w:val="20"/>
              </w:rPr>
              <w:t>revious</w:t>
            </w:r>
            <w:proofErr w:type="spellEnd"/>
            <w:r w:rsidRPr="00BE24F5">
              <w:rPr>
                <w:rFonts w:cs="Arial"/>
                <w:szCs w:val="20"/>
              </w:rPr>
              <w:t xml:space="preserve"> </w:t>
            </w:r>
            <w:r w:rsidR="00EA44CF" w:rsidRPr="00BE24F5">
              <w:rPr>
                <w:rFonts w:cs="Arial"/>
                <w:szCs w:val="20"/>
              </w:rPr>
              <w:t>two</w:t>
            </w:r>
            <w:r w:rsidRPr="00BE24F5">
              <w:rPr>
                <w:rFonts w:cs="Arial"/>
                <w:szCs w:val="20"/>
              </w:rPr>
              <w:t xml:space="preserve"> NRC exams</w:t>
            </w:r>
            <w:r w:rsidR="00F0598A" w:rsidRPr="00BE24F5">
              <w:rPr>
                <w:rFonts w:cs="Arial"/>
                <w:szCs w:val="20"/>
              </w:rPr>
              <w:t xml:space="preserve"> (</w:t>
            </w:r>
            <w:r w:rsidR="00EA44CF" w:rsidRPr="00BE24F5">
              <w:rPr>
                <w:rFonts w:cs="Arial"/>
                <w:szCs w:val="20"/>
              </w:rPr>
              <w:t>no more than one</w:t>
            </w:r>
            <w:r w:rsidR="00E165ED" w:rsidRPr="00BE24F5">
              <w:rPr>
                <w:rFonts w:cs="Arial"/>
                <w:szCs w:val="20"/>
              </w:rPr>
              <w:t xml:space="preserve"> JPM</w:t>
            </w:r>
            <w:r w:rsidR="00551FD8" w:rsidRPr="00BE24F5">
              <w:rPr>
                <w:rFonts w:cs="Arial"/>
                <w:szCs w:val="20"/>
              </w:rPr>
              <w:t xml:space="preserve"> that is </w:t>
            </w:r>
            <w:r w:rsidRPr="00BE24F5">
              <w:rPr>
                <w:rFonts w:cs="Arial"/>
                <w:b/>
                <w:szCs w:val="20"/>
              </w:rPr>
              <w:t>randomly selected</w:t>
            </w:r>
            <w:r w:rsidR="00551FD8" w:rsidRPr="00BE24F5">
              <w:rPr>
                <w:rFonts w:cs="Arial"/>
                <w:szCs w:val="20"/>
              </w:rPr>
              <w:t xml:space="preserve"> from last </w:t>
            </w:r>
            <w:r w:rsidR="00EA44CF" w:rsidRPr="00BE24F5">
              <w:rPr>
                <w:rFonts w:cs="Arial"/>
                <w:szCs w:val="20"/>
              </w:rPr>
              <w:t>two</w:t>
            </w:r>
            <w:r w:rsidR="00551FD8" w:rsidRPr="00BE24F5">
              <w:rPr>
                <w:rFonts w:cs="Arial"/>
                <w:szCs w:val="20"/>
              </w:rPr>
              <w:t xml:space="preserve"> NRC exams</w:t>
            </w:r>
            <w:r w:rsidR="00BB3C0C">
              <w:rPr>
                <w:rFonts w:cs="Arial"/>
                <w:szCs w:val="20"/>
              </w:rPr>
              <w:t>)</w:t>
            </w:r>
            <w:r w:rsidR="008C7A1A" w:rsidRPr="00BE24F5">
              <w:rPr>
                <w:rFonts w:cs="Arial"/>
                <w:szCs w:val="20"/>
              </w:rPr>
              <w:t xml:space="preserve"> </w:t>
            </w:r>
          </w:p>
          <w:p w14:paraId="213C2AD6" w14:textId="2E5EF401" w:rsidR="00421946" w:rsidRPr="00BE24F5" w:rsidRDefault="008C7A1A" w:rsidP="00255B2E">
            <w:pPr>
              <w:tabs>
                <w:tab w:val="left" w:pos="720"/>
                <w:tab w:val="left" w:pos="1440"/>
              </w:tabs>
              <w:spacing w:line="276" w:lineRule="auto"/>
              <w:ind w:left="1476" w:hanging="36"/>
              <w:rPr>
                <w:rFonts w:cs="Arial"/>
                <w:szCs w:val="20"/>
              </w:rPr>
            </w:pPr>
            <w:r w:rsidRPr="00BE24F5">
              <w:rPr>
                <w:rFonts w:cs="Arial"/>
                <w:szCs w:val="20"/>
              </w:rPr>
              <w:t>(D)</w:t>
            </w:r>
            <w:proofErr w:type="spellStart"/>
            <w:r w:rsidRPr="00BE24F5">
              <w:rPr>
                <w:rFonts w:cs="Arial"/>
                <w:szCs w:val="20"/>
              </w:rPr>
              <w:t>irect</w:t>
            </w:r>
            <w:proofErr w:type="spellEnd"/>
            <w:r w:rsidRPr="00BE24F5">
              <w:rPr>
                <w:rFonts w:cs="Arial"/>
                <w:szCs w:val="20"/>
              </w:rPr>
              <w:t xml:space="preserve"> from bank</w:t>
            </w:r>
            <w:r w:rsidR="00F0598A" w:rsidRPr="00BE24F5">
              <w:rPr>
                <w:rFonts w:cs="Arial"/>
                <w:szCs w:val="20"/>
              </w:rPr>
              <w:t xml:space="preserve"> (</w:t>
            </w:r>
            <w:r w:rsidR="00E165ED" w:rsidRPr="00BE24F5">
              <w:rPr>
                <w:rFonts w:cs="Arial"/>
                <w:szCs w:val="20"/>
              </w:rPr>
              <w:t>no more than three</w:t>
            </w:r>
            <w:r w:rsidRPr="00BE24F5">
              <w:rPr>
                <w:rFonts w:cs="Arial"/>
                <w:szCs w:val="20"/>
              </w:rPr>
              <w:t xml:space="preserve"> for ROs</w:t>
            </w:r>
            <w:r w:rsidR="00D57693" w:rsidRPr="00BE24F5">
              <w:rPr>
                <w:rFonts w:cs="Arial"/>
                <w:szCs w:val="20"/>
              </w:rPr>
              <w:t xml:space="preserve">, </w:t>
            </w:r>
            <w:r w:rsidR="00E165ED" w:rsidRPr="00BE24F5">
              <w:rPr>
                <w:rFonts w:cs="Arial"/>
                <w:szCs w:val="20"/>
              </w:rPr>
              <w:t>no more than four</w:t>
            </w:r>
            <w:r w:rsidRPr="00BE24F5">
              <w:rPr>
                <w:rFonts w:cs="Arial"/>
                <w:szCs w:val="20"/>
              </w:rPr>
              <w:t xml:space="preserve"> for SROs and RO retakes</w:t>
            </w:r>
            <w:r w:rsidR="00D57693" w:rsidRPr="00BE24F5">
              <w:rPr>
                <w:rFonts w:cs="Arial"/>
                <w:szCs w:val="20"/>
              </w:rPr>
              <w:t>)</w:t>
            </w:r>
          </w:p>
          <w:p w14:paraId="1EF5C028" w14:textId="45588DB3" w:rsidR="00835196" w:rsidRPr="00BE24F5" w:rsidRDefault="008C7A1A" w:rsidP="003E3B83">
            <w:pPr>
              <w:tabs>
                <w:tab w:val="left" w:pos="720"/>
                <w:tab w:val="left" w:pos="1440"/>
              </w:tabs>
              <w:spacing w:line="276" w:lineRule="auto"/>
              <w:ind w:left="4380" w:hanging="2940"/>
              <w:jc w:val="both"/>
              <w:rPr>
                <w:rFonts w:cs="Arial"/>
                <w:szCs w:val="20"/>
              </w:rPr>
            </w:pPr>
            <w:r w:rsidRPr="00BE24F5">
              <w:rPr>
                <w:rFonts w:cs="Arial"/>
                <w:szCs w:val="20"/>
              </w:rPr>
              <w:t>(N)</w:t>
            </w:r>
            <w:proofErr w:type="spellStart"/>
            <w:r w:rsidRPr="00BE24F5">
              <w:rPr>
                <w:rFonts w:cs="Arial"/>
                <w:szCs w:val="20"/>
              </w:rPr>
              <w:t>ew</w:t>
            </w:r>
            <w:proofErr w:type="spellEnd"/>
            <w:r w:rsidRPr="00BE24F5">
              <w:rPr>
                <w:rFonts w:cs="Arial"/>
                <w:szCs w:val="20"/>
              </w:rPr>
              <w:t xml:space="preserve"> or </w:t>
            </w:r>
            <w:r w:rsidR="006011B3" w:rsidRPr="00BE24F5">
              <w:rPr>
                <w:rFonts w:cs="Arial"/>
                <w:szCs w:val="20"/>
              </w:rPr>
              <w:t xml:space="preserve">Significantly </w:t>
            </w:r>
            <w:r w:rsidRPr="00BE24F5">
              <w:rPr>
                <w:rFonts w:cs="Arial"/>
                <w:szCs w:val="20"/>
              </w:rPr>
              <w:t>(M)</w:t>
            </w:r>
            <w:proofErr w:type="spellStart"/>
            <w:r w:rsidRPr="00BE24F5">
              <w:rPr>
                <w:rFonts w:cs="Arial"/>
                <w:szCs w:val="20"/>
              </w:rPr>
              <w:t>odified</w:t>
            </w:r>
            <w:proofErr w:type="spellEnd"/>
            <w:r w:rsidRPr="00BE24F5">
              <w:rPr>
                <w:rFonts w:cs="Arial"/>
                <w:szCs w:val="20"/>
              </w:rPr>
              <w:t xml:space="preserve"> from bank</w:t>
            </w:r>
            <w:r w:rsidR="00D57693" w:rsidRPr="00BE24F5">
              <w:rPr>
                <w:rFonts w:cs="Arial"/>
                <w:szCs w:val="20"/>
              </w:rPr>
              <w:t xml:space="preserve"> (</w:t>
            </w:r>
            <w:r w:rsidR="007565EC" w:rsidRPr="00BE24F5">
              <w:rPr>
                <w:rFonts w:cs="Arial"/>
                <w:szCs w:val="20"/>
              </w:rPr>
              <w:t>no fewer than one</w:t>
            </w:r>
            <w:r w:rsidR="00D57693" w:rsidRPr="00BE24F5">
              <w:rPr>
                <w:rFonts w:cs="Arial"/>
                <w:szCs w:val="20"/>
              </w:rPr>
              <w:t>)</w:t>
            </w:r>
          </w:p>
          <w:p w14:paraId="5088D9F6" w14:textId="0E9D845B" w:rsidR="003B2BFD" w:rsidRPr="00BE24F5" w:rsidRDefault="003B2BFD" w:rsidP="003B2BFD">
            <w:pPr>
              <w:pStyle w:val="ListParagraph"/>
              <w:numPr>
                <w:ilvl w:val="0"/>
                <w:numId w:val="0"/>
              </w:numPr>
              <w:ind w:left="720"/>
              <w:rPr>
                <w:rFonts w:cs="Arial"/>
                <w:sz w:val="20"/>
                <w:szCs w:val="20"/>
              </w:rPr>
            </w:pPr>
          </w:p>
        </w:tc>
      </w:tr>
    </w:tbl>
    <w:p w14:paraId="2CD30C7F" w14:textId="33BCACC7" w:rsidR="009F0AC9" w:rsidRPr="00BE24F5" w:rsidRDefault="009F0AC9" w:rsidP="003F4C01">
      <w:pPr>
        <w:tabs>
          <w:tab w:val="left" w:pos="1800"/>
        </w:tabs>
        <w:rPr>
          <w:rFonts w:cs="Arial"/>
        </w:rPr>
      </w:pPr>
    </w:p>
    <w:p w14:paraId="78881E3A" w14:textId="6E63CAA9" w:rsidR="00E26EBA" w:rsidRPr="00BE24F5" w:rsidRDefault="00E26EBA" w:rsidP="00CC7065">
      <w:pPr>
        <w:keepNext/>
        <w:keepLines/>
        <w:spacing w:after="220"/>
        <w:outlineLvl w:val="2"/>
        <w:rPr>
          <w:rFonts w:cs="Arial"/>
        </w:rPr>
      </w:pPr>
    </w:p>
    <w:sectPr w:rsidR="00E26EBA" w:rsidRPr="00BE24F5" w:rsidSect="00C4287A">
      <w:headerReference w:type="default" r:id="rId14"/>
      <w:pgSz w:w="12240" w:h="15840" w:code="1"/>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1C1B8F" w14:textId="77777777" w:rsidR="00426187" w:rsidRDefault="00426187" w:rsidP="00645ADC">
      <w:r>
        <w:separator/>
      </w:r>
    </w:p>
  </w:endnote>
  <w:endnote w:type="continuationSeparator" w:id="0">
    <w:p w14:paraId="67371D89" w14:textId="77777777" w:rsidR="00426187" w:rsidRDefault="00426187" w:rsidP="00645ADC">
      <w:r>
        <w:continuationSeparator/>
      </w:r>
    </w:p>
  </w:endnote>
  <w:endnote w:type="continuationNotice" w:id="1">
    <w:p w14:paraId="4C55A66F" w14:textId="77777777" w:rsidR="00426187" w:rsidRDefault="004261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56B958" w14:textId="77777777" w:rsidR="00426187" w:rsidRDefault="00426187" w:rsidP="00645ADC">
      <w:r>
        <w:separator/>
      </w:r>
    </w:p>
  </w:footnote>
  <w:footnote w:type="continuationSeparator" w:id="0">
    <w:p w14:paraId="2D5E3477" w14:textId="77777777" w:rsidR="00426187" w:rsidRDefault="00426187" w:rsidP="00645ADC">
      <w:r>
        <w:continuationSeparator/>
      </w:r>
    </w:p>
  </w:footnote>
  <w:footnote w:type="continuationNotice" w:id="1">
    <w:p w14:paraId="7A928AD2" w14:textId="77777777" w:rsidR="00426187" w:rsidRDefault="004261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296FE" w14:textId="5455A06D" w:rsidR="004A3395" w:rsidRPr="00FD5A79" w:rsidRDefault="004A3395" w:rsidP="00FD5A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4"/>
    <w:multiLevelType w:val="multilevel"/>
    <w:tmpl w:val="00000000"/>
    <w:name w:val="AutoList3"/>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2E831C8"/>
    <w:multiLevelType w:val="hybridMultilevel"/>
    <w:tmpl w:val="F730A1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34406E8"/>
    <w:multiLevelType w:val="hybridMultilevel"/>
    <w:tmpl w:val="DDA21180"/>
    <w:lvl w:ilvl="0" w:tplc="04090015">
      <w:start w:val="3"/>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3911175"/>
    <w:multiLevelType w:val="multilevel"/>
    <w:tmpl w:val="12A821DE"/>
    <w:styleLink w:val="MDHead1"/>
    <w:lvl w:ilvl="0">
      <w:start w:val="1"/>
      <w:numFmt w:val="upperRoman"/>
      <w:suff w:val="space"/>
      <w:lvlText w:val="%1"/>
      <w:lvlJc w:val="left"/>
      <w:pPr>
        <w:ind w:left="0" w:firstLine="288"/>
      </w:pPr>
      <w:rPr>
        <w:rFonts w:ascii="Calibri" w:hAnsi="Calibri" w:hint="default"/>
        <w:b/>
        <w:bCs/>
        <w:caps w:val="0"/>
        <w:smallCaps w:val="0"/>
        <w:strike w:val="0"/>
        <w:dstrike w:val="0"/>
        <w:vanish w:val="0"/>
        <w:spacing w:val="20"/>
        <w:w w:val="100"/>
        <w:position w:val="0"/>
        <w:sz w:val="24"/>
        <w:szCs w:val="22"/>
        <w:vertAlign w:val="baseline"/>
        <w14:ligatures w14:val="none"/>
        <w14:numForm w14:val="default"/>
        <w14:numSpacing w14:val="default"/>
        <w14:stylisticSet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8CF0D05"/>
    <w:multiLevelType w:val="multilevel"/>
    <w:tmpl w:val="97D65402"/>
    <w:styleLink w:val="NUREGListStyle"/>
    <w:lvl w:ilvl="0">
      <w:start w:val="1"/>
      <w:numFmt w:val="decimal"/>
      <w:pStyle w:val="Heading1"/>
      <w:lvlText w:val="%1   "/>
      <w:lvlJc w:val="center"/>
      <w:pPr>
        <w:tabs>
          <w:tab w:val="num" w:pos="288"/>
        </w:tabs>
        <w:ind w:left="0" w:firstLine="0"/>
      </w:pPr>
      <w:rPr>
        <w:rFonts w:ascii="Arial Bold" w:hAnsi="Arial Bold" w:cs="Times New Roman" w:hint="default"/>
        <w:b/>
        <w:i w:val="0"/>
        <w:caps w:val="0"/>
        <w:smallCaps w:val="0"/>
        <w:strike w:val="0"/>
        <w:dstrike w:val="0"/>
        <w:vanish w:val="0"/>
        <w:color w:val="000000" w:themeColor="text1"/>
        <w:spacing w:val="0"/>
        <w:w w:val="100"/>
        <w:position w:val="0"/>
        <w:sz w:val="28"/>
        <w:u w:val="none"/>
        <w:vertAlign w:val="baseline"/>
        <w14:cntxtAlts w14:val="0"/>
      </w:rPr>
    </w:lvl>
    <w:lvl w:ilvl="1">
      <w:start w:val="1"/>
      <w:numFmt w:val="upperLetter"/>
      <w:pStyle w:val="Heading2"/>
      <w:lvlText w:val="%2."/>
      <w:lvlJc w:val="left"/>
      <w:pPr>
        <w:tabs>
          <w:tab w:val="num" w:pos="288"/>
        </w:tabs>
        <w:ind w:left="0" w:firstLine="0"/>
      </w:pPr>
      <w:rPr>
        <w:rFonts w:ascii="Arial Bold" w:eastAsiaTheme="majorEastAsia" w:hAnsi="Arial Bold" w:cstheme="majorBidi"/>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2">
      <w:start w:val="1"/>
      <w:numFmt w:val="decimal"/>
      <w:pStyle w:val="Heading3"/>
      <w:lvlText w:val="%1.%2.%3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3">
      <w:start w:val="1"/>
      <w:numFmt w:val="decimal"/>
      <w:pStyle w:val="Heading4"/>
      <w:lvlText w:val="%1.%2.%3.%4 "/>
      <w:lvlJc w:val="left"/>
      <w:pPr>
        <w:tabs>
          <w:tab w:val="num" w:pos="288"/>
        </w:tabs>
        <w:ind w:left="0" w:firstLine="0"/>
      </w:pPr>
      <w:rPr>
        <w:rFonts w:ascii="Arial" w:hAnsi="Arial" w:hint="default"/>
        <w:b w:val="0"/>
        <w:i/>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4">
      <w:start w:val="1"/>
      <w:numFmt w:val="decimal"/>
      <w:pStyle w:val="Heading5"/>
      <w:lvlText w:val="%1.%2.%3.%4.%5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5">
      <w:start w:val="1"/>
      <w:numFmt w:val="upperLetter"/>
      <w:lvlRestart w:val="0"/>
      <w:pStyle w:val="Heading6"/>
      <w:suff w:val="nothing"/>
      <w:lvlText w:val="APPENDIX %6 "/>
      <w:lvlJc w:val="center"/>
      <w:pPr>
        <w:ind w:left="0" w:firstLine="0"/>
      </w:pPr>
      <w:rPr>
        <w:rFonts w:hint="default"/>
        <w:b/>
        <w:i w:val="0"/>
        <w:caps w:val="0"/>
        <w:strike w:val="0"/>
        <w:dstrike w:val="0"/>
        <w:vanish w:val="0"/>
        <w:color w:val="000000" w:themeColor="text1"/>
        <w:spacing w:val="0"/>
        <w:w w:val="100"/>
        <w:kern w:val="0"/>
        <w:position w:val="0"/>
        <w:sz w:val="28"/>
        <w:u w:val="none"/>
        <w:vertAlign w:val="baseline"/>
        <w14:ligatures w14:val="none"/>
        <w14:numForm w14:val="default"/>
        <w14:numSpacing w14:val="default"/>
        <w14:stylisticSets/>
        <w14:cntxtAlts w14:val="0"/>
      </w:rPr>
    </w:lvl>
    <w:lvl w:ilvl="6">
      <w:start w:val="1"/>
      <w:numFmt w:val="decimal"/>
      <w:pStyle w:val="Heading7"/>
      <w:lvlText w:val="%6.%7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7">
      <w:start w:val="1"/>
      <w:numFmt w:val="decimal"/>
      <w:pStyle w:val="Heading8"/>
      <w:lvlText w:val="%6.%7.%8 "/>
      <w:lvlJc w:val="left"/>
      <w:pPr>
        <w:tabs>
          <w:tab w:val="num" w:pos="288"/>
        </w:tabs>
        <w:ind w:left="0" w:firstLine="0"/>
      </w:pPr>
      <w:rPr>
        <w:rFonts w:ascii="Arial Bold" w:hAnsi="Arial Bold" w:hint="default"/>
        <w:b/>
        <w:i w:val="0"/>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8">
      <w:start w:val="1"/>
      <w:numFmt w:val="decimal"/>
      <w:pStyle w:val="Heading9"/>
      <w:lvlText w:val="%6.%7.%8.%9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abstractNum>
  <w:abstractNum w:abstractNumId="5" w15:restartNumberingAfterBreak="0">
    <w:nsid w:val="09727E81"/>
    <w:multiLevelType w:val="hybridMultilevel"/>
    <w:tmpl w:val="BBB0D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B6151E"/>
    <w:multiLevelType w:val="hybridMultilevel"/>
    <w:tmpl w:val="D88E7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FA3DFC"/>
    <w:multiLevelType w:val="multilevel"/>
    <w:tmpl w:val="77B841B0"/>
    <w:lvl w:ilvl="0">
      <w:start w:val="3"/>
      <w:numFmt w:val="decimal"/>
      <w:lvlText w:val="%1"/>
      <w:lvlJc w:val="left"/>
      <w:pPr>
        <w:ind w:left="384" w:hanging="384"/>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6091268"/>
    <w:multiLevelType w:val="multilevel"/>
    <w:tmpl w:val="97D65402"/>
    <w:numStyleLink w:val="NUREGListStyle"/>
  </w:abstractNum>
  <w:abstractNum w:abstractNumId="9" w15:restartNumberingAfterBreak="0">
    <w:nsid w:val="1DEA5329"/>
    <w:multiLevelType w:val="hybridMultilevel"/>
    <w:tmpl w:val="0BC04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187F97"/>
    <w:multiLevelType w:val="hybridMultilevel"/>
    <w:tmpl w:val="7E4EE33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3BD538C"/>
    <w:multiLevelType w:val="hybridMultilevel"/>
    <w:tmpl w:val="E45C2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2E715F"/>
    <w:multiLevelType w:val="hybridMultilevel"/>
    <w:tmpl w:val="4B240464"/>
    <w:lvl w:ilvl="0" w:tplc="8DB03688">
      <w:start w:val="1"/>
      <w:numFmt w:val="decimal"/>
      <w:pStyle w:val="NumberedList"/>
      <w:lvlText w:val="%1."/>
      <w:lvlJc w:val="right"/>
      <w:pPr>
        <w:ind w:left="720" w:hanging="360"/>
      </w:pPr>
      <w:rPr>
        <w:rFonts w:ascii="Arial" w:hAnsi="Arial" w:cs="Times New Roman" w:hint="default"/>
        <w:b w:val="0"/>
        <w:i w:val="0"/>
        <w:caps w:val="0"/>
        <w:strike w:val="0"/>
        <w:dstrike w:val="0"/>
        <w:vanish w:val="0"/>
        <w:color w:val="000000" w:themeColor="text1"/>
        <w:spacing w:val="0"/>
        <w:w w:val="100"/>
        <w:kern w:val="0"/>
        <w:position w:val="0"/>
        <w:sz w:val="22"/>
        <w:u w:val="none"/>
        <w:vertAlign w:val="baseline"/>
        <w14:ligatures w14:val="standard"/>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0F44E1"/>
    <w:multiLevelType w:val="hybridMultilevel"/>
    <w:tmpl w:val="50C050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E60948"/>
    <w:multiLevelType w:val="hybridMultilevel"/>
    <w:tmpl w:val="CC44F4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58910A1"/>
    <w:multiLevelType w:val="hybridMultilevel"/>
    <w:tmpl w:val="16DEA2A4"/>
    <w:lvl w:ilvl="0" w:tplc="670226B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8640DEA"/>
    <w:multiLevelType w:val="hybridMultilevel"/>
    <w:tmpl w:val="318A0BC6"/>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F41572E"/>
    <w:multiLevelType w:val="hybridMultilevel"/>
    <w:tmpl w:val="72E8C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0612B6"/>
    <w:multiLevelType w:val="hybridMultilevel"/>
    <w:tmpl w:val="3C423B2E"/>
    <w:lvl w:ilvl="0" w:tplc="62E6785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73E4AA6"/>
    <w:multiLevelType w:val="multilevel"/>
    <w:tmpl w:val="4790D052"/>
    <w:styleLink w:val="IIHeader"/>
    <w:lvl w:ilvl="0">
      <w:start w:val="1"/>
      <w:numFmt w:val="upperRoman"/>
      <w:suff w:val="space"/>
      <w:lvlText w:val="%1"/>
      <w:lvlJc w:val="left"/>
      <w:pPr>
        <w:ind w:left="288" w:hanging="288"/>
      </w:pPr>
      <w:rPr>
        <w:rFonts w:ascii="Calibri" w:hAnsi="Calibri" w:hint="default"/>
        <w:b/>
        <w:i w:val="0"/>
        <w:caps/>
        <w:smallCaps w:val="0"/>
        <w:strike w:val="0"/>
        <w:dstrike w:val="0"/>
        <w:vanish w:val="0"/>
        <w:spacing w:val="20"/>
        <w:w w:val="100"/>
        <w:kern w:val="24"/>
        <w:position w:val="0"/>
        <w:sz w:val="24"/>
        <w:szCs w:val="22"/>
        <w:vertAlign w:val="baseline"/>
        <w14:ligatures w14:val="none"/>
        <w14:numForm w14:val="default"/>
        <w14:numSpacing w14:val="default"/>
        <w14:stylisticSets/>
        <w14:cntxtAlts w14: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7D60D58"/>
    <w:multiLevelType w:val="hybridMultilevel"/>
    <w:tmpl w:val="BBF67E2E"/>
    <w:lvl w:ilvl="0" w:tplc="497ED61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AEC122C"/>
    <w:multiLevelType w:val="hybridMultilevel"/>
    <w:tmpl w:val="91E6991E"/>
    <w:lvl w:ilvl="0" w:tplc="FAE246FC">
      <w:start w:val="1"/>
      <w:numFmt w:val="bullet"/>
      <w:pStyle w:val="ListParagraph"/>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2" w15:restartNumberingAfterBreak="0">
    <w:nsid w:val="55101B65"/>
    <w:multiLevelType w:val="hybridMultilevel"/>
    <w:tmpl w:val="37B44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0C13A4"/>
    <w:multiLevelType w:val="hybridMultilevel"/>
    <w:tmpl w:val="5A04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B85C41"/>
    <w:multiLevelType w:val="hybridMultilevel"/>
    <w:tmpl w:val="077C7DB6"/>
    <w:lvl w:ilvl="0" w:tplc="B664A4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BB56BB9"/>
    <w:multiLevelType w:val="hybridMultilevel"/>
    <w:tmpl w:val="7ABAD06E"/>
    <w:lvl w:ilvl="0" w:tplc="02140C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080A0B"/>
    <w:multiLevelType w:val="hybridMultilevel"/>
    <w:tmpl w:val="E250C176"/>
    <w:lvl w:ilvl="0" w:tplc="694E6DD6">
      <w:start w:val="1"/>
      <w:numFmt w:val="decimal"/>
      <w:pStyle w:val="1021instructions"/>
      <w:lvlText w:val="%1."/>
      <w:lvlJc w:val="left"/>
      <w:pPr>
        <w:ind w:left="360" w:hanging="360"/>
      </w:pPr>
      <w:rPr>
        <w:rFonts w:ascii="Arial" w:eastAsiaTheme="minorHAnsi" w:hAnsi="Arial" w:cs="Arial" w:hint="default"/>
        <w:b/>
      </w:rPr>
    </w:lvl>
    <w:lvl w:ilvl="1" w:tplc="6A2EFB00">
      <w:start w:val="5"/>
      <w:numFmt w:val="bullet"/>
      <w:lvlText w:val="•"/>
      <w:lvlJc w:val="left"/>
      <w:pPr>
        <w:ind w:left="1440" w:hanging="720"/>
      </w:pPr>
      <w:rPr>
        <w:rFonts w:ascii="Arial" w:eastAsiaTheme="minorHAnsi" w:hAnsi="Arial"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3766A04"/>
    <w:multiLevelType w:val="hybridMultilevel"/>
    <w:tmpl w:val="BC209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AB4D00"/>
    <w:multiLevelType w:val="hybridMultilevel"/>
    <w:tmpl w:val="B9882D92"/>
    <w:lvl w:ilvl="0" w:tplc="670226B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5857546"/>
    <w:multiLevelType w:val="multilevel"/>
    <w:tmpl w:val="98BC08CA"/>
    <w:lvl w:ilvl="0">
      <w:start w:val="2"/>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97F794C"/>
    <w:multiLevelType w:val="multilevel"/>
    <w:tmpl w:val="0409001D"/>
    <w:styleLink w:val="NUREGList"/>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EB55F42"/>
    <w:multiLevelType w:val="multilevel"/>
    <w:tmpl w:val="278218BE"/>
    <w:styleLink w:val="MDStyle"/>
    <w:lvl w:ilvl="0">
      <w:start w:val="9"/>
      <w:numFmt w:val="upperRoman"/>
      <w:suff w:val="space"/>
      <w:lvlText w:val="I%1"/>
      <w:lvlJc w:val="left"/>
      <w:pPr>
        <w:ind w:left="0" w:firstLine="1152"/>
      </w:pPr>
      <w:rPr>
        <w:rFonts w:ascii="Calibri" w:hAnsi="Calibri" w:hint="default"/>
        <w:b/>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1">
      <w:start w:val="1"/>
      <w:numFmt w:val="upperLetter"/>
      <w:lvlText w:val="%2"/>
      <w:lvlJc w:val="left"/>
      <w:pPr>
        <w:ind w:left="432" w:firstLine="1152"/>
      </w:pPr>
      <w:rPr>
        <w:rFonts w:ascii="Calibri" w:hAnsi="Calibri" w:hint="default"/>
        <w:b w:val="0"/>
        <w:i w:val="0"/>
        <w:caps w:val="0"/>
        <w:smallCaps w:val="0"/>
        <w:strike w:val="0"/>
        <w:dstrike w:val="0"/>
        <w:vanish w:val="0"/>
        <w:color w:val="auto"/>
        <w:spacing w:val="0"/>
        <w:w w:val="100"/>
        <w:position w:val="0"/>
        <w:sz w:val="22"/>
        <w:vertAlign w:val="baseline"/>
        <w14:ligatures w14:val="none"/>
        <w14:numForm w14:val="default"/>
        <w14:numSpacing w14:val="default"/>
        <w14:stylisticSets/>
      </w:rPr>
    </w:lvl>
    <w:lvl w:ilvl="2">
      <w:start w:val="1"/>
      <w:numFmt w:val="none"/>
      <w:lvlText w:val="1"/>
      <w:lvlJc w:val="left"/>
      <w:pPr>
        <w:ind w:left="864" w:firstLine="0"/>
      </w:pPr>
      <w:rPr>
        <w:rFonts w:ascii="Calibri" w:hAnsi="Calibri" w:hint="default"/>
        <w:b w:val="0"/>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3">
      <w:start w:val="1"/>
      <w:numFmt w:val="lowerLetter"/>
      <w:lvlText w:val="%4)"/>
      <w:lvlJc w:val="left"/>
      <w:pPr>
        <w:ind w:left="1296" w:firstLine="1152"/>
      </w:pPr>
      <w:rPr>
        <w:rFonts w:hint="default"/>
      </w:rPr>
    </w:lvl>
    <w:lvl w:ilvl="4">
      <w:start w:val="1"/>
      <w:numFmt w:val="lowerRoman"/>
      <w:lvlText w:val="%5)"/>
      <w:lvlJc w:val="left"/>
      <w:pPr>
        <w:ind w:left="1728" w:firstLine="1152"/>
      </w:pPr>
      <w:rPr>
        <w:rFonts w:hint="default"/>
      </w:rPr>
    </w:lvl>
    <w:lvl w:ilvl="5">
      <w:start w:val="1"/>
      <w:numFmt w:val="lowerRoman"/>
      <w:lvlText w:val="(%6)"/>
      <w:lvlJc w:val="left"/>
      <w:pPr>
        <w:ind w:left="2160" w:firstLine="1152"/>
      </w:pPr>
      <w:rPr>
        <w:rFonts w:hint="default"/>
      </w:rPr>
    </w:lvl>
    <w:lvl w:ilvl="6">
      <w:start w:val="1"/>
      <w:numFmt w:val="decimal"/>
      <w:lvlText w:val="%7."/>
      <w:lvlJc w:val="left"/>
      <w:pPr>
        <w:ind w:left="3888" w:hanging="144"/>
      </w:pPr>
      <w:rPr>
        <w:rFonts w:hint="default"/>
      </w:rPr>
    </w:lvl>
    <w:lvl w:ilvl="7">
      <w:start w:val="1"/>
      <w:numFmt w:val="lowerLetter"/>
      <w:lvlText w:val="%8."/>
      <w:lvlJc w:val="left"/>
      <w:pPr>
        <w:ind w:left="4320" w:hanging="144"/>
      </w:pPr>
      <w:rPr>
        <w:rFonts w:hint="default"/>
      </w:rPr>
    </w:lvl>
    <w:lvl w:ilvl="8">
      <w:start w:val="1"/>
      <w:numFmt w:val="lowerRoman"/>
      <w:lvlText w:val="%9."/>
      <w:lvlJc w:val="left"/>
      <w:pPr>
        <w:ind w:left="4752" w:hanging="144"/>
      </w:pPr>
      <w:rPr>
        <w:rFonts w:hint="default"/>
      </w:rPr>
    </w:lvl>
  </w:abstractNum>
  <w:abstractNum w:abstractNumId="32" w15:restartNumberingAfterBreak="0">
    <w:nsid w:val="76957897"/>
    <w:multiLevelType w:val="hybridMultilevel"/>
    <w:tmpl w:val="0E8C6CEE"/>
    <w:lvl w:ilvl="0" w:tplc="1A22D29A">
      <w:start w:val="1"/>
      <w:numFmt w:val="decimal"/>
      <w:lvlText w:val="(%1)"/>
      <w:lvlJc w:val="left"/>
      <w:pPr>
        <w:ind w:left="360" w:hanging="360"/>
      </w:pPr>
      <w:rPr>
        <w:rFonts w:ascii="Arial" w:hAnsi="Arial" w:cs="Arial"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1"/>
  </w:num>
  <w:num w:numId="2">
    <w:abstractNumId w:val="3"/>
  </w:num>
  <w:num w:numId="3">
    <w:abstractNumId w:val="19"/>
  </w:num>
  <w:num w:numId="4">
    <w:abstractNumId w:val="30"/>
  </w:num>
  <w:num w:numId="5">
    <w:abstractNumId w:val="21"/>
  </w:num>
  <w:num w:numId="6">
    <w:abstractNumId w:val="12"/>
  </w:num>
  <w:num w:numId="7">
    <w:abstractNumId w:val="4"/>
  </w:num>
  <w:num w:numId="8">
    <w:abstractNumId w:val="8"/>
    <w:lvlOverride w:ilvl="0">
      <w:lvl w:ilvl="0">
        <w:start w:val="1"/>
        <w:numFmt w:val="decimal"/>
        <w:pStyle w:val="Heading1"/>
        <w:lvlText w:val="%1   "/>
        <w:lvlJc w:val="center"/>
        <w:pPr>
          <w:tabs>
            <w:tab w:val="num" w:pos="288"/>
          </w:tabs>
          <w:ind w:left="0" w:firstLine="0"/>
        </w:pPr>
        <w:rPr>
          <w:rFonts w:ascii="Arial Bold" w:hAnsi="Arial Bold" w:cs="Times New Roman" w:hint="default"/>
          <w:b/>
          <w:i w:val="0"/>
          <w:caps w:val="0"/>
          <w:smallCaps w:val="0"/>
          <w:strike w:val="0"/>
          <w:dstrike w:val="0"/>
          <w:vanish w:val="0"/>
          <w:color w:val="000000" w:themeColor="text1"/>
          <w:spacing w:val="0"/>
          <w:w w:val="100"/>
          <w:position w:val="0"/>
          <w:sz w:val="28"/>
          <w:u w:val="none"/>
          <w:vertAlign w:val="baseline"/>
          <w14:cntxtAlts w14:val="0"/>
        </w:rPr>
      </w:lvl>
    </w:lvlOverride>
    <w:lvlOverride w:ilvl="1">
      <w:lvl w:ilvl="1">
        <w:start w:val="1"/>
        <w:numFmt w:val="upperLetter"/>
        <w:pStyle w:val="Heading2"/>
        <w:lvlText w:val="%2."/>
        <w:lvlJc w:val="left"/>
        <w:pPr>
          <w:tabs>
            <w:tab w:val="num" w:pos="288"/>
          </w:tabs>
          <w:ind w:left="0" w:firstLine="0"/>
        </w:pPr>
        <w:rPr>
          <w:rFonts w:ascii="Arial" w:eastAsiaTheme="majorEastAsia" w:hAnsi="Arial" w:cs="Arial"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Override>
    <w:lvlOverride w:ilvl="2">
      <w:lvl w:ilvl="2">
        <w:start w:val="1"/>
        <w:numFmt w:val="decimal"/>
        <w:pStyle w:val="Heading3"/>
        <w:lvlText w:val="%1.%2.%3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Override>
    <w:lvlOverride w:ilvl="3">
      <w:lvl w:ilvl="3">
        <w:start w:val="1"/>
        <w:numFmt w:val="decimal"/>
        <w:pStyle w:val="Heading4"/>
        <w:lvlText w:val="%1.%2.%3.%4 "/>
        <w:lvlJc w:val="left"/>
        <w:pPr>
          <w:tabs>
            <w:tab w:val="num" w:pos="288"/>
          </w:tabs>
          <w:ind w:left="0" w:firstLine="0"/>
        </w:pPr>
        <w:rPr>
          <w:rFonts w:ascii="Arial" w:hAnsi="Arial" w:hint="default"/>
          <w:b w:val="0"/>
          <w:i/>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Override>
    <w:lvlOverride w:ilvl="4">
      <w:lvl w:ilvl="4">
        <w:start w:val="1"/>
        <w:numFmt w:val="decimal"/>
        <w:pStyle w:val="Heading5"/>
        <w:lvlText w:val="%1.%2.%3.%4.%5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lvlOverride>
    <w:lvlOverride w:ilvl="5">
      <w:lvl w:ilvl="5">
        <w:start w:val="1"/>
        <w:numFmt w:val="upperLetter"/>
        <w:lvlRestart w:val="0"/>
        <w:pStyle w:val="Heading6"/>
        <w:suff w:val="nothing"/>
        <w:lvlText w:val="APPENDIX %6 "/>
        <w:lvlJc w:val="center"/>
        <w:pPr>
          <w:ind w:left="0" w:firstLine="0"/>
        </w:pPr>
        <w:rPr>
          <w:rFonts w:hint="default"/>
          <w:b/>
          <w:i w:val="0"/>
          <w:caps w:val="0"/>
          <w:strike w:val="0"/>
          <w:dstrike w:val="0"/>
          <w:vanish w:val="0"/>
          <w:color w:val="000000" w:themeColor="text1"/>
          <w:spacing w:val="0"/>
          <w:w w:val="100"/>
          <w:kern w:val="0"/>
          <w:position w:val="0"/>
          <w:sz w:val="28"/>
          <w:u w:val="none"/>
          <w:vertAlign w:val="baseline"/>
          <w14:ligatures w14:val="none"/>
          <w14:numForm w14:val="default"/>
          <w14:numSpacing w14:val="default"/>
          <w14:stylisticSets/>
          <w14:cntxtAlts w14:val="0"/>
        </w:rPr>
      </w:lvl>
    </w:lvlOverride>
    <w:lvlOverride w:ilvl="6">
      <w:lvl w:ilvl="6">
        <w:start w:val="1"/>
        <w:numFmt w:val="decimal"/>
        <w:pStyle w:val="Heading7"/>
        <w:lvlText w:val="%6.%7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Override>
    <w:lvlOverride w:ilvl="7">
      <w:lvl w:ilvl="7">
        <w:start w:val="1"/>
        <w:numFmt w:val="decimal"/>
        <w:pStyle w:val="Heading8"/>
        <w:lvlText w:val="%6.%7.%8 "/>
        <w:lvlJc w:val="left"/>
        <w:pPr>
          <w:tabs>
            <w:tab w:val="num" w:pos="288"/>
          </w:tabs>
          <w:ind w:left="0" w:firstLine="0"/>
        </w:pPr>
        <w:rPr>
          <w:rFonts w:ascii="Arial Bold" w:hAnsi="Arial Bold" w:hint="default"/>
          <w:b/>
          <w:i w:val="0"/>
          <w:caps w:val="0"/>
          <w:strike w:val="0"/>
          <w:dstrike w:val="0"/>
          <w:vanish w:val="0"/>
          <w:spacing w:val="0"/>
          <w:w w:val="100"/>
          <w:kern w:val="0"/>
          <w:position w:val="0"/>
          <w:sz w:val="22"/>
          <w:vertAlign w:val="baseline"/>
          <w14:ligatures w14:val="none"/>
          <w14:numForm w14:val="default"/>
          <w14:numSpacing w14:val="default"/>
          <w14:stylisticSets/>
          <w14:cntxtAlts w14:val="0"/>
        </w:rPr>
      </w:lvl>
    </w:lvlOverride>
    <w:lvlOverride w:ilvl="8">
      <w:lvl w:ilvl="8">
        <w:start w:val="1"/>
        <w:numFmt w:val="decimal"/>
        <w:pStyle w:val="Heading9"/>
        <w:lvlText w:val="%6.%7.%8.%9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lvlOverride>
  </w:num>
  <w:num w:numId="9">
    <w:abstractNumId w:val="23"/>
  </w:num>
  <w:num w:numId="10">
    <w:abstractNumId w:val="5"/>
  </w:num>
  <w:num w:numId="11">
    <w:abstractNumId w:val="17"/>
  </w:num>
  <w:num w:numId="12">
    <w:abstractNumId w:val="11"/>
  </w:num>
  <w:num w:numId="13">
    <w:abstractNumId w:val="0"/>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4">
    <w:abstractNumId w:val="18"/>
  </w:num>
  <w:num w:numId="15">
    <w:abstractNumId w:val="10"/>
  </w:num>
  <w:num w:numId="16">
    <w:abstractNumId w:val="32"/>
  </w:num>
  <w:num w:numId="17">
    <w:abstractNumId w:val="26"/>
  </w:num>
  <w:num w:numId="18">
    <w:abstractNumId w:val="26"/>
    <w:lvlOverride w:ilvl="0">
      <w:startOverride w:val="1"/>
    </w:lvlOverride>
  </w:num>
  <w:num w:numId="19">
    <w:abstractNumId w:val="22"/>
  </w:num>
  <w:num w:numId="20">
    <w:abstractNumId w:val="20"/>
  </w:num>
  <w:num w:numId="21">
    <w:abstractNumId w:val="15"/>
  </w:num>
  <w:num w:numId="22">
    <w:abstractNumId w:val="28"/>
  </w:num>
  <w:num w:numId="23">
    <w:abstractNumId w:val="13"/>
  </w:num>
  <w:num w:numId="24">
    <w:abstractNumId w:val="14"/>
  </w:num>
  <w:num w:numId="25">
    <w:abstractNumId w:val="1"/>
  </w:num>
  <w:num w:numId="26">
    <w:abstractNumId w:val="29"/>
  </w:num>
  <w:num w:numId="27">
    <w:abstractNumId w:val="16"/>
  </w:num>
  <w:num w:numId="28">
    <w:abstractNumId w:val="2"/>
  </w:num>
  <w:num w:numId="29">
    <w:abstractNumId w:val="6"/>
  </w:num>
  <w:num w:numId="30">
    <w:abstractNumId w:val="25"/>
  </w:num>
  <w:num w:numId="31">
    <w:abstractNumId w:val="7"/>
  </w:num>
  <w:num w:numId="32">
    <w:abstractNumId w:val="27"/>
  </w:num>
  <w:num w:numId="33">
    <w:abstractNumId w:val="9"/>
  </w:num>
  <w:num w:numId="34">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embedSystemFonts/>
  <w:proofState w:spelling="clean" w:grammar="clean"/>
  <w:stylePaneFormatFilter w:val="9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1"/>
  <w:doNotTrackFormatting/>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A20"/>
    <w:rsid w:val="0000056E"/>
    <w:rsid w:val="00003224"/>
    <w:rsid w:val="000036DF"/>
    <w:rsid w:val="00003FAE"/>
    <w:rsid w:val="00004090"/>
    <w:rsid w:val="00004418"/>
    <w:rsid w:val="000046FB"/>
    <w:rsid w:val="000059D2"/>
    <w:rsid w:val="00006A83"/>
    <w:rsid w:val="000101C3"/>
    <w:rsid w:val="00010926"/>
    <w:rsid w:val="00010ED4"/>
    <w:rsid w:val="00011208"/>
    <w:rsid w:val="0001134E"/>
    <w:rsid w:val="000117A0"/>
    <w:rsid w:val="00012713"/>
    <w:rsid w:val="000129AA"/>
    <w:rsid w:val="00013768"/>
    <w:rsid w:val="0001425F"/>
    <w:rsid w:val="0001557A"/>
    <w:rsid w:val="00016197"/>
    <w:rsid w:val="000163DF"/>
    <w:rsid w:val="000165C4"/>
    <w:rsid w:val="00017445"/>
    <w:rsid w:val="000174D8"/>
    <w:rsid w:val="00017CCF"/>
    <w:rsid w:val="00022473"/>
    <w:rsid w:val="0002406A"/>
    <w:rsid w:val="000247C9"/>
    <w:rsid w:val="00024AFE"/>
    <w:rsid w:val="00024F6F"/>
    <w:rsid w:val="00024F9E"/>
    <w:rsid w:val="000255C7"/>
    <w:rsid w:val="00026B4C"/>
    <w:rsid w:val="00026C3E"/>
    <w:rsid w:val="000278E2"/>
    <w:rsid w:val="0003018C"/>
    <w:rsid w:val="00030BEF"/>
    <w:rsid w:val="00030CF8"/>
    <w:rsid w:val="0003146C"/>
    <w:rsid w:val="00032DA6"/>
    <w:rsid w:val="00032DF3"/>
    <w:rsid w:val="00032E9C"/>
    <w:rsid w:val="00034CFA"/>
    <w:rsid w:val="00035650"/>
    <w:rsid w:val="0003590C"/>
    <w:rsid w:val="00035E6E"/>
    <w:rsid w:val="00036F59"/>
    <w:rsid w:val="00037652"/>
    <w:rsid w:val="0004030C"/>
    <w:rsid w:val="0004115B"/>
    <w:rsid w:val="00041628"/>
    <w:rsid w:val="000417AC"/>
    <w:rsid w:val="00042DFF"/>
    <w:rsid w:val="00043B57"/>
    <w:rsid w:val="00043ED7"/>
    <w:rsid w:val="0004405D"/>
    <w:rsid w:val="00045A7E"/>
    <w:rsid w:val="00046E59"/>
    <w:rsid w:val="00047EF1"/>
    <w:rsid w:val="0005060C"/>
    <w:rsid w:val="0005121E"/>
    <w:rsid w:val="000512EC"/>
    <w:rsid w:val="000515DC"/>
    <w:rsid w:val="00051F30"/>
    <w:rsid w:val="00052C0E"/>
    <w:rsid w:val="000530E6"/>
    <w:rsid w:val="000537AA"/>
    <w:rsid w:val="00053B58"/>
    <w:rsid w:val="00053EAE"/>
    <w:rsid w:val="0005477C"/>
    <w:rsid w:val="0005629F"/>
    <w:rsid w:val="00056FB0"/>
    <w:rsid w:val="000573D0"/>
    <w:rsid w:val="000578E4"/>
    <w:rsid w:val="00057CB7"/>
    <w:rsid w:val="00060095"/>
    <w:rsid w:val="00060C6D"/>
    <w:rsid w:val="00062CE0"/>
    <w:rsid w:val="00063341"/>
    <w:rsid w:val="000636B8"/>
    <w:rsid w:val="00064AF1"/>
    <w:rsid w:val="000652CE"/>
    <w:rsid w:val="0006557F"/>
    <w:rsid w:val="000657F6"/>
    <w:rsid w:val="0006593A"/>
    <w:rsid w:val="0006606F"/>
    <w:rsid w:val="0007006C"/>
    <w:rsid w:val="000701E6"/>
    <w:rsid w:val="00070584"/>
    <w:rsid w:val="000713E8"/>
    <w:rsid w:val="00072393"/>
    <w:rsid w:val="00073819"/>
    <w:rsid w:val="000738D1"/>
    <w:rsid w:val="0007419A"/>
    <w:rsid w:val="00074A3F"/>
    <w:rsid w:val="00076186"/>
    <w:rsid w:val="0007683C"/>
    <w:rsid w:val="000769E9"/>
    <w:rsid w:val="00076EA6"/>
    <w:rsid w:val="00081ACB"/>
    <w:rsid w:val="00081C88"/>
    <w:rsid w:val="00083D0C"/>
    <w:rsid w:val="0008512C"/>
    <w:rsid w:val="00086432"/>
    <w:rsid w:val="00086781"/>
    <w:rsid w:val="000867F4"/>
    <w:rsid w:val="00087418"/>
    <w:rsid w:val="00087C88"/>
    <w:rsid w:val="000902E9"/>
    <w:rsid w:val="00090E0B"/>
    <w:rsid w:val="00091DF4"/>
    <w:rsid w:val="00092E4E"/>
    <w:rsid w:val="0009445A"/>
    <w:rsid w:val="000944CF"/>
    <w:rsid w:val="00096E94"/>
    <w:rsid w:val="00097F5E"/>
    <w:rsid w:val="000A284F"/>
    <w:rsid w:val="000A33D5"/>
    <w:rsid w:val="000A3B38"/>
    <w:rsid w:val="000A4381"/>
    <w:rsid w:val="000A4509"/>
    <w:rsid w:val="000A5314"/>
    <w:rsid w:val="000A62FC"/>
    <w:rsid w:val="000A798E"/>
    <w:rsid w:val="000B007A"/>
    <w:rsid w:val="000B0583"/>
    <w:rsid w:val="000B0E97"/>
    <w:rsid w:val="000B1702"/>
    <w:rsid w:val="000B19C6"/>
    <w:rsid w:val="000B24A5"/>
    <w:rsid w:val="000B26FD"/>
    <w:rsid w:val="000B36E3"/>
    <w:rsid w:val="000B4F19"/>
    <w:rsid w:val="000B5413"/>
    <w:rsid w:val="000B5A84"/>
    <w:rsid w:val="000B71C6"/>
    <w:rsid w:val="000B78FF"/>
    <w:rsid w:val="000C1CFD"/>
    <w:rsid w:val="000C1F2E"/>
    <w:rsid w:val="000C2238"/>
    <w:rsid w:val="000C2A8F"/>
    <w:rsid w:val="000C3082"/>
    <w:rsid w:val="000C347C"/>
    <w:rsid w:val="000C3AC5"/>
    <w:rsid w:val="000C3C3B"/>
    <w:rsid w:val="000C5948"/>
    <w:rsid w:val="000C7EFE"/>
    <w:rsid w:val="000D0802"/>
    <w:rsid w:val="000D3B3B"/>
    <w:rsid w:val="000D41E5"/>
    <w:rsid w:val="000D5182"/>
    <w:rsid w:val="000D5883"/>
    <w:rsid w:val="000D5C3A"/>
    <w:rsid w:val="000D5DAD"/>
    <w:rsid w:val="000D7F2E"/>
    <w:rsid w:val="000E0339"/>
    <w:rsid w:val="000E1148"/>
    <w:rsid w:val="000E2404"/>
    <w:rsid w:val="000E407A"/>
    <w:rsid w:val="000E4E0C"/>
    <w:rsid w:val="000E53DA"/>
    <w:rsid w:val="000E62E3"/>
    <w:rsid w:val="000E633D"/>
    <w:rsid w:val="000E7A28"/>
    <w:rsid w:val="000F13AD"/>
    <w:rsid w:val="000F32AA"/>
    <w:rsid w:val="000F450E"/>
    <w:rsid w:val="000F4A9E"/>
    <w:rsid w:val="000F4D05"/>
    <w:rsid w:val="000F555A"/>
    <w:rsid w:val="000F556D"/>
    <w:rsid w:val="000F74D9"/>
    <w:rsid w:val="000F7D5D"/>
    <w:rsid w:val="000F7E0A"/>
    <w:rsid w:val="000F7FCA"/>
    <w:rsid w:val="001007C5"/>
    <w:rsid w:val="00101427"/>
    <w:rsid w:val="0010199E"/>
    <w:rsid w:val="001045BA"/>
    <w:rsid w:val="00105A9A"/>
    <w:rsid w:val="00105BB4"/>
    <w:rsid w:val="001077D6"/>
    <w:rsid w:val="0010786D"/>
    <w:rsid w:val="0010790C"/>
    <w:rsid w:val="00110364"/>
    <w:rsid w:val="00113766"/>
    <w:rsid w:val="00113A3F"/>
    <w:rsid w:val="00114AD2"/>
    <w:rsid w:val="001178F2"/>
    <w:rsid w:val="00121543"/>
    <w:rsid w:val="00123A17"/>
    <w:rsid w:val="00124650"/>
    <w:rsid w:val="001248B1"/>
    <w:rsid w:val="001249F3"/>
    <w:rsid w:val="0012608B"/>
    <w:rsid w:val="00126D06"/>
    <w:rsid w:val="00130375"/>
    <w:rsid w:val="00131263"/>
    <w:rsid w:val="00132028"/>
    <w:rsid w:val="001352BD"/>
    <w:rsid w:val="00135E4C"/>
    <w:rsid w:val="00136094"/>
    <w:rsid w:val="0013625F"/>
    <w:rsid w:val="0013701B"/>
    <w:rsid w:val="00137EB8"/>
    <w:rsid w:val="00137EFD"/>
    <w:rsid w:val="00140463"/>
    <w:rsid w:val="00140B36"/>
    <w:rsid w:val="00141690"/>
    <w:rsid w:val="0014172C"/>
    <w:rsid w:val="00141782"/>
    <w:rsid w:val="0014224B"/>
    <w:rsid w:val="001424BB"/>
    <w:rsid w:val="00143C68"/>
    <w:rsid w:val="0014681C"/>
    <w:rsid w:val="00147B47"/>
    <w:rsid w:val="001502A6"/>
    <w:rsid w:val="001503A3"/>
    <w:rsid w:val="00151EB8"/>
    <w:rsid w:val="00152416"/>
    <w:rsid w:val="00152F53"/>
    <w:rsid w:val="00153CED"/>
    <w:rsid w:val="00154BF9"/>
    <w:rsid w:val="00155FDB"/>
    <w:rsid w:val="001570A9"/>
    <w:rsid w:val="00157E13"/>
    <w:rsid w:val="0016193B"/>
    <w:rsid w:val="00161BCA"/>
    <w:rsid w:val="001628A6"/>
    <w:rsid w:val="001646C8"/>
    <w:rsid w:val="001655A0"/>
    <w:rsid w:val="00166513"/>
    <w:rsid w:val="001701D0"/>
    <w:rsid w:val="00170386"/>
    <w:rsid w:val="00170595"/>
    <w:rsid w:val="00170A2E"/>
    <w:rsid w:val="00170CCA"/>
    <w:rsid w:val="00171457"/>
    <w:rsid w:val="00171507"/>
    <w:rsid w:val="001715A0"/>
    <w:rsid w:val="00171F9B"/>
    <w:rsid w:val="001726ED"/>
    <w:rsid w:val="0017780B"/>
    <w:rsid w:val="001778DC"/>
    <w:rsid w:val="00181256"/>
    <w:rsid w:val="00181579"/>
    <w:rsid w:val="00181DCC"/>
    <w:rsid w:val="00182113"/>
    <w:rsid w:val="00183DFC"/>
    <w:rsid w:val="00184B66"/>
    <w:rsid w:val="00184C52"/>
    <w:rsid w:val="00184CFC"/>
    <w:rsid w:val="00186A86"/>
    <w:rsid w:val="00187542"/>
    <w:rsid w:val="0019035B"/>
    <w:rsid w:val="00190B90"/>
    <w:rsid w:val="0019165A"/>
    <w:rsid w:val="00191E9F"/>
    <w:rsid w:val="00192B78"/>
    <w:rsid w:val="00192C1B"/>
    <w:rsid w:val="001934D5"/>
    <w:rsid w:val="0019480A"/>
    <w:rsid w:val="001964E3"/>
    <w:rsid w:val="00196D4C"/>
    <w:rsid w:val="00197A27"/>
    <w:rsid w:val="001A15D4"/>
    <w:rsid w:val="001A1D2C"/>
    <w:rsid w:val="001A26AB"/>
    <w:rsid w:val="001A2ED1"/>
    <w:rsid w:val="001A33FA"/>
    <w:rsid w:val="001A3B95"/>
    <w:rsid w:val="001A3D76"/>
    <w:rsid w:val="001A3DCC"/>
    <w:rsid w:val="001A3E31"/>
    <w:rsid w:val="001A40BE"/>
    <w:rsid w:val="001A4296"/>
    <w:rsid w:val="001A4412"/>
    <w:rsid w:val="001A4900"/>
    <w:rsid w:val="001A5F3C"/>
    <w:rsid w:val="001A623B"/>
    <w:rsid w:val="001A62B5"/>
    <w:rsid w:val="001A6570"/>
    <w:rsid w:val="001A73A6"/>
    <w:rsid w:val="001A73FE"/>
    <w:rsid w:val="001B0BBC"/>
    <w:rsid w:val="001B1850"/>
    <w:rsid w:val="001B21E8"/>
    <w:rsid w:val="001B32CC"/>
    <w:rsid w:val="001B42F2"/>
    <w:rsid w:val="001B4416"/>
    <w:rsid w:val="001B445E"/>
    <w:rsid w:val="001B6412"/>
    <w:rsid w:val="001B7DC6"/>
    <w:rsid w:val="001B7EA5"/>
    <w:rsid w:val="001C023C"/>
    <w:rsid w:val="001C184C"/>
    <w:rsid w:val="001C193F"/>
    <w:rsid w:val="001C1FAC"/>
    <w:rsid w:val="001C22F9"/>
    <w:rsid w:val="001C2B2B"/>
    <w:rsid w:val="001C3A2B"/>
    <w:rsid w:val="001C3E07"/>
    <w:rsid w:val="001C4F6D"/>
    <w:rsid w:val="001C5DED"/>
    <w:rsid w:val="001C690D"/>
    <w:rsid w:val="001C7509"/>
    <w:rsid w:val="001D1628"/>
    <w:rsid w:val="001D34DD"/>
    <w:rsid w:val="001D43B1"/>
    <w:rsid w:val="001D44F6"/>
    <w:rsid w:val="001D52E5"/>
    <w:rsid w:val="001D5F78"/>
    <w:rsid w:val="001D6A2D"/>
    <w:rsid w:val="001D71B8"/>
    <w:rsid w:val="001D72D7"/>
    <w:rsid w:val="001D7537"/>
    <w:rsid w:val="001D7632"/>
    <w:rsid w:val="001E0743"/>
    <w:rsid w:val="001E1328"/>
    <w:rsid w:val="001E3B51"/>
    <w:rsid w:val="001E582A"/>
    <w:rsid w:val="001E5A16"/>
    <w:rsid w:val="001E6678"/>
    <w:rsid w:val="001F001F"/>
    <w:rsid w:val="001F05D2"/>
    <w:rsid w:val="001F06C3"/>
    <w:rsid w:val="001F09B9"/>
    <w:rsid w:val="001F1214"/>
    <w:rsid w:val="001F1414"/>
    <w:rsid w:val="001F1D67"/>
    <w:rsid w:val="001F2EA9"/>
    <w:rsid w:val="001F3185"/>
    <w:rsid w:val="001F31FE"/>
    <w:rsid w:val="001F469F"/>
    <w:rsid w:val="001F48E5"/>
    <w:rsid w:val="001F4AEB"/>
    <w:rsid w:val="001F4BB3"/>
    <w:rsid w:val="001F4CCC"/>
    <w:rsid w:val="001F50D5"/>
    <w:rsid w:val="001F57D0"/>
    <w:rsid w:val="001F6660"/>
    <w:rsid w:val="001F6ABF"/>
    <w:rsid w:val="0020592C"/>
    <w:rsid w:val="002063EB"/>
    <w:rsid w:val="00206C95"/>
    <w:rsid w:val="0020733F"/>
    <w:rsid w:val="002079BB"/>
    <w:rsid w:val="00207B69"/>
    <w:rsid w:val="00207E55"/>
    <w:rsid w:val="00207F3D"/>
    <w:rsid w:val="002110F6"/>
    <w:rsid w:val="00212B7F"/>
    <w:rsid w:val="002136DB"/>
    <w:rsid w:val="002153A0"/>
    <w:rsid w:val="00215438"/>
    <w:rsid w:val="00216700"/>
    <w:rsid w:val="00216E20"/>
    <w:rsid w:val="00217669"/>
    <w:rsid w:val="00217C43"/>
    <w:rsid w:val="00220288"/>
    <w:rsid w:val="00220E4F"/>
    <w:rsid w:val="0022333A"/>
    <w:rsid w:val="00223EC4"/>
    <w:rsid w:val="00225A3A"/>
    <w:rsid w:val="00231844"/>
    <w:rsid w:val="00231CF3"/>
    <w:rsid w:val="00232F4B"/>
    <w:rsid w:val="002345FE"/>
    <w:rsid w:val="002347A1"/>
    <w:rsid w:val="002350F5"/>
    <w:rsid w:val="00235210"/>
    <w:rsid w:val="0023612D"/>
    <w:rsid w:val="0023639A"/>
    <w:rsid w:val="002363E7"/>
    <w:rsid w:val="00236DE7"/>
    <w:rsid w:val="00236EA4"/>
    <w:rsid w:val="00241C36"/>
    <w:rsid w:val="00241ECE"/>
    <w:rsid w:val="0024271F"/>
    <w:rsid w:val="00243B53"/>
    <w:rsid w:val="0024672B"/>
    <w:rsid w:val="0024778C"/>
    <w:rsid w:val="002478FE"/>
    <w:rsid w:val="00247C51"/>
    <w:rsid w:val="002554EF"/>
    <w:rsid w:val="00255B2E"/>
    <w:rsid w:val="0025609C"/>
    <w:rsid w:val="0025622D"/>
    <w:rsid w:val="0025650B"/>
    <w:rsid w:val="00257221"/>
    <w:rsid w:val="0026068F"/>
    <w:rsid w:val="00260F90"/>
    <w:rsid w:val="002622F6"/>
    <w:rsid w:val="002628AB"/>
    <w:rsid w:val="002633CE"/>
    <w:rsid w:val="00263941"/>
    <w:rsid w:val="00263B25"/>
    <w:rsid w:val="002651E4"/>
    <w:rsid w:val="00265C33"/>
    <w:rsid w:val="002666A4"/>
    <w:rsid w:val="00266DF0"/>
    <w:rsid w:val="0026748F"/>
    <w:rsid w:val="0026776A"/>
    <w:rsid w:val="002700E6"/>
    <w:rsid w:val="00271618"/>
    <w:rsid w:val="00272E38"/>
    <w:rsid w:val="0027308B"/>
    <w:rsid w:val="0027436C"/>
    <w:rsid w:val="002757C1"/>
    <w:rsid w:val="00275B17"/>
    <w:rsid w:val="00276D1E"/>
    <w:rsid w:val="00280022"/>
    <w:rsid w:val="0028163F"/>
    <w:rsid w:val="002818DC"/>
    <w:rsid w:val="00281A91"/>
    <w:rsid w:val="002827EB"/>
    <w:rsid w:val="00282A14"/>
    <w:rsid w:val="00283F74"/>
    <w:rsid w:val="00283F9C"/>
    <w:rsid w:val="00284585"/>
    <w:rsid w:val="0028461E"/>
    <w:rsid w:val="00285325"/>
    <w:rsid w:val="0028688B"/>
    <w:rsid w:val="00287D9C"/>
    <w:rsid w:val="00287E61"/>
    <w:rsid w:val="002919B0"/>
    <w:rsid w:val="00292416"/>
    <w:rsid w:val="00292B0E"/>
    <w:rsid w:val="00292CC5"/>
    <w:rsid w:val="002938CB"/>
    <w:rsid w:val="00294390"/>
    <w:rsid w:val="0029479D"/>
    <w:rsid w:val="00295317"/>
    <w:rsid w:val="0029623A"/>
    <w:rsid w:val="002976C9"/>
    <w:rsid w:val="002A0507"/>
    <w:rsid w:val="002A1B67"/>
    <w:rsid w:val="002A3278"/>
    <w:rsid w:val="002A3DDA"/>
    <w:rsid w:val="002A528A"/>
    <w:rsid w:val="002A555A"/>
    <w:rsid w:val="002A5CCE"/>
    <w:rsid w:val="002A61FA"/>
    <w:rsid w:val="002A7A02"/>
    <w:rsid w:val="002B0BE4"/>
    <w:rsid w:val="002B4907"/>
    <w:rsid w:val="002B4E3B"/>
    <w:rsid w:val="002B55B4"/>
    <w:rsid w:val="002B5DFF"/>
    <w:rsid w:val="002C0046"/>
    <w:rsid w:val="002C0F43"/>
    <w:rsid w:val="002C295C"/>
    <w:rsid w:val="002C4268"/>
    <w:rsid w:val="002C44EA"/>
    <w:rsid w:val="002C4BC2"/>
    <w:rsid w:val="002C5659"/>
    <w:rsid w:val="002C64B4"/>
    <w:rsid w:val="002C7125"/>
    <w:rsid w:val="002C7286"/>
    <w:rsid w:val="002D20FB"/>
    <w:rsid w:val="002D2883"/>
    <w:rsid w:val="002D2DB0"/>
    <w:rsid w:val="002D39ED"/>
    <w:rsid w:val="002D5D4B"/>
    <w:rsid w:val="002D77CC"/>
    <w:rsid w:val="002D79BD"/>
    <w:rsid w:val="002E02C2"/>
    <w:rsid w:val="002E0368"/>
    <w:rsid w:val="002E19F0"/>
    <w:rsid w:val="002E1ABF"/>
    <w:rsid w:val="002E3311"/>
    <w:rsid w:val="002E4139"/>
    <w:rsid w:val="002E4341"/>
    <w:rsid w:val="002E51D9"/>
    <w:rsid w:val="002E52E8"/>
    <w:rsid w:val="002F019A"/>
    <w:rsid w:val="002F0957"/>
    <w:rsid w:val="002F1161"/>
    <w:rsid w:val="002F2B31"/>
    <w:rsid w:val="002F4698"/>
    <w:rsid w:val="002F4869"/>
    <w:rsid w:val="002F579F"/>
    <w:rsid w:val="002F5B6A"/>
    <w:rsid w:val="002F5D6C"/>
    <w:rsid w:val="002F6024"/>
    <w:rsid w:val="002F67B2"/>
    <w:rsid w:val="002F7A15"/>
    <w:rsid w:val="003013A3"/>
    <w:rsid w:val="00302546"/>
    <w:rsid w:val="00302743"/>
    <w:rsid w:val="003033CE"/>
    <w:rsid w:val="0030344C"/>
    <w:rsid w:val="0030348D"/>
    <w:rsid w:val="003038C4"/>
    <w:rsid w:val="0030426D"/>
    <w:rsid w:val="00304811"/>
    <w:rsid w:val="00304EA9"/>
    <w:rsid w:val="00305099"/>
    <w:rsid w:val="0030546B"/>
    <w:rsid w:val="00305AAA"/>
    <w:rsid w:val="0030657D"/>
    <w:rsid w:val="003071A3"/>
    <w:rsid w:val="00307213"/>
    <w:rsid w:val="003079B1"/>
    <w:rsid w:val="00310C6D"/>
    <w:rsid w:val="00310F21"/>
    <w:rsid w:val="00311E72"/>
    <w:rsid w:val="003125BA"/>
    <w:rsid w:val="0031351F"/>
    <w:rsid w:val="00313D9D"/>
    <w:rsid w:val="003160B6"/>
    <w:rsid w:val="00316651"/>
    <w:rsid w:val="00317A70"/>
    <w:rsid w:val="00317BBD"/>
    <w:rsid w:val="00320A21"/>
    <w:rsid w:val="00320E14"/>
    <w:rsid w:val="00320E79"/>
    <w:rsid w:val="00321A8C"/>
    <w:rsid w:val="00321F0D"/>
    <w:rsid w:val="00321FF4"/>
    <w:rsid w:val="00322336"/>
    <w:rsid w:val="003236C4"/>
    <w:rsid w:val="003238E6"/>
    <w:rsid w:val="00325C27"/>
    <w:rsid w:val="00326635"/>
    <w:rsid w:val="0032688D"/>
    <w:rsid w:val="00331BD7"/>
    <w:rsid w:val="00331D8F"/>
    <w:rsid w:val="00333BB4"/>
    <w:rsid w:val="00334480"/>
    <w:rsid w:val="003344B5"/>
    <w:rsid w:val="00336617"/>
    <w:rsid w:val="003366EF"/>
    <w:rsid w:val="003369D9"/>
    <w:rsid w:val="00337DD3"/>
    <w:rsid w:val="00340323"/>
    <w:rsid w:val="00340E3C"/>
    <w:rsid w:val="003432F9"/>
    <w:rsid w:val="00343343"/>
    <w:rsid w:val="003437C3"/>
    <w:rsid w:val="00345849"/>
    <w:rsid w:val="00345897"/>
    <w:rsid w:val="00345A80"/>
    <w:rsid w:val="00345B4D"/>
    <w:rsid w:val="00345D79"/>
    <w:rsid w:val="00346147"/>
    <w:rsid w:val="0034626A"/>
    <w:rsid w:val="003464C0"/>
    <w:rsid w:val="00346FB3"/>
    <w:rsid w:val="003475E5"/>
    <w:rsid w:val="003501FD"/>
    <w:rsid w:val="003503A4"/>
    <w:rsid w:val="003504A4"/>
    <w:rsid w:val="00351277"/>
    <w:rsid w:val="00351D43"/>
    <w:rsid w:val="00353E08"/>
    <w:rsid w:val="0035555F"/>
    <w:rsid w:val="003555AD"/>
    <w:rsid w:val="00356973"/>
    <w:rsid w:val="0035743B"/>
    <w:rsid w:val="00357A07"/>
    <w:rsid w:val="00357A47"/>
    <w:rsid w:val="00357EDD"/>
    <w:rsid w:val="00361EBE"/>
    <w:rsid w:val="0036379E"/>
    <w:rsid w:val="003647F9"/>
    <w:rsid w:val="00365778"/>
    <w:rsid w:val="00365E1A"/>
    <w:rsid w:val="003715E3"/>
    <w:rsid w:val="00371737"/>
    <w:rsid w:val="0037177B"/>
    <w:rsid w:val="00371E79"/>
    <w:rsid w:val="00373AFB"/>
    <w:rsid w:val="00373D42"/>
    <w:rsid w:val="003746A1"/>
    <w:rsid w:val="00374A47"/>
    <w:rsid w:val="00375AF3"/>
    <w:rsid w:val="00377600"/>
    <w:rsid w:val="00377821"/>
    <w:rsid w:val="00377C00"/>
    <w:rsid w:val="00381269"/>
    <w:rsid w:val="00382118"/>
    <w:rsid w:val="00382C2E"/>
    <w:rsid w:val="00382F0B"/>
    <w:rsid w:val="003851C2"/>
    <w:rsid w:val="00385482"/>
    <w:rsid w:val="003854C9"/>
    <w:rsid w:val="003863A5"/>
    <w:rsid w:val="003867A2"/>
    <w:rsid w:val="0038695D"/>
    <w:rsid w:val="00387D3C"/>
    <w:rsid w:val="003912B4"/>
    <w:rsid w:val="00393162"/>
    <w:rsid w:val="00393475"/>
    <w:rsid w:val="00394AEF"/>
    <w:rsid w:val="00395147"/>
    <w:rsid w:val="0039653E"/>
    <w:rsid w:val="00396A28"/>
    <w:rsid w:val="00396E79"/>
    <w:rsid w:val="00396F30"/>
    <w:rsid w:val="003A06E5"/>
    <w:rsid w:val="003A11A6"/>
    <w:rsid w:val="003A3EA2"/>
    <w:rsid w:val="003A50C3"/>
    <w:rsid w:val="003A5422"/>
    <w:rsid w:val="003A5BF4"/>
    <w:rsid w:val="003A5EE3"/>
    <w:rsid w:val="003A6187"/>
    <w:rsid w:val="003A66CE"/>
    <w:rsid w:val="003A69A2"/>
    <w:rsid w:val="003A6AF2"/>
    <w:rsid w:val="003A77CE"/>
    <w:rsid w:val="003A7DE1"/>
    <w:rsid w:val="003B0295"/>
    <w:rsid w:val="003B02B4"/>
    <w:rsid w:val="003B03E9"/>
    <w:rsid w:val="003B0772"/>
    <w:rsid w:val="003B0E33"/>
    <w:rsid w:val="003B2BFD"/>
    <w:rsid w:val="003B2D8B"/>
    <w:rsid w:val="003B7A7C"/>
    <w:rsid w:val="003B7DBD"/>
    <w:rsid w:val="003C0AA6"/>
    <w:rsid w:val="003C1105"/>
    <w:rsid w:val="003C3A56"/>
    <w:rsid w:val="003C4CA6"/>
    <w:rsid w:val="003C5421"/>
    <w:rsid w:val="003C5B1C"/>
    <w:rsid w:val="003C712A"/>
    <w:rsid w:val="003C7D15"/>
    <w:rsid w:val="003D0225"/>
    <w:rsid w:val="003D0CB5"/>
    <w:rsid w:val="003D1C4A"/>
    <w:rsid w:val="003D1E49"/>
    <w:rsid w:val="003D43FE"/>
    <w:rsid w:val="003D4929"/>
    <w:rsid w:val="003D4D64"/>
    <w:rsid w:val="003D6403"/>
    <w:rsid w:val="003D6598"/>
    <w:rsid w:val="003D68BB"/>
    <w:rsid w:val="003D76FB"/>
    <w:rsid w:val="003D7DE3"/>
    <w:rsid w:val="003E04E8"/>
    <w:rsid w:val="003E2538"/>
    <w:rsid w:val="003E3B83"/>
    <w:rsid w:val="003E4DD3"/>
    <w:rsid w:val="003E56AC"/>
    <w:rsid w:val="003E56BF"/>
    <w:rsid w:val="003F0480"/>
    <w:rsid w:val="003F17ED"/>
    <w:rsid w:val="003F1D34"/>
    <w:rsid w:val="003F2E23"/>
    <w:rsid w:val="003F37B8"/>
    <w:rsid w:val="003F3A8C"/>
    <w:rsid w:val="003F4C01"/>
    <w:rsid w:val="003F5C82"/>
    <w:rsid w:val="003F63B8"/>
    <w:rsid w:val="003F6B29"/>
    <w:rsid w:val="003F79C5"/>
    <w:rsid w:val="0040045B"/>
    <w:rsid w:val="004005A1"/>
    <w:rsid w:val="004020A3"/>
    <w:rsid w:val="00403822"/>
    <w:rsid w:val="00404A6F"/>
    <w:rsid w:val="0040525A"/>
    <w:rsid w:val="004055CD"/>
    <w:rsid w:val="00405742"/>
    <w:rsid w:val="00405862"/>
    <w:rsid w:val="00405E71"/>
    <w:rsid w:val="00406C7C"/>
    <w:rsid w:val="004106B1"/>
    <w:rsid w:val="00410726"/>
    <w:rsid w:val="004110CE"/>
    <w:rsid w:val="004120AF"/>
    <w:rsid w:val="00412AF5"/>
    <w:rsid w:val="00412C39"/>
    <w:rsid w:val="00412ED4"/>
    <w:rsid w:val="00413265"/>
    <w:rsid w:val="004145CE"/>
    <w:rsid w:val="00414AAA"/>
    <w:rsid w:val="00414F66"/>
    <w:rsid w:val="0041535E"/>
    <w:rsid w:val="00416163"/>
    <w:rsid w:val="00416DA1"/>
    <w:rsid w:val="00420C9A"/>
    <w:rsid w:val="004214F6"/>
    <w:rsid w:val="00421946"/>
    <w:rsid w:val="004223F4"/>
    <w:rsid w:val="00422402"/>
    <w:rsid w:val="00422470"/>
    <w:rsid w:val="00422B17"/>
    <w:rsid w:val="00424799"/>
    <w:rsid w:val="004247AD"/>
    <w:rsid w:val="004247BC"/>
    <w:rsid w:val="00424A26"/>
    <w:rsid w:val="00424E47"/>
    <w:rsid w:val="00425541"/>
    <w:rsid w:val="00425FDD"/>
    <w:rsid w:val="00426187"/>
    <w:rsid w:val="00426525"/>
    <w:rsid w:val="00426F83"/>
    <w:rsid w:val="00427E45"/>
    <w:rsid w:val="004305C0"/>
    <w:rsid w:val="00430A38"/>
    <w:rsid w:val="00431087"/>
    <w:rsid w:val="00432C05"/>
    <w:rsid w:val="00432CF7"/>
    <w:rsid w:val="004331F2"/>
    <w:rsid w:val="00433D89"/>
    <w:rsid w:val="00433DCD"/>
    <w:rsid w:val="00434342"/>
    <w:rsid w:val="00435546"/>
    <w:rsid w:val="004363E4"/>
    <w:rsid w:val="0043777C"/>
    <w:rsid w:val="00440018"/>
    <w:rsid w:val="00440020"/>
    <w:rsid w:val="0044105D"/>
    <w:rsid w:val="00441A11"/>
    <w:rsid w:val="0044251C"/>
    <w:rsid w:val="00444BFA"/>
    <w:rsid w:val="004458F8"/>
    <w:rsid w:val="004477B8"/>
    <w:rsid w:val="00451991"/>
    <w:rsid w:val="00453655"/>
    <w:rsid w:val="00453BEF"/>
    <w:rsid w:val="00455BB2"/>
    <w:rsid w:val="00455BBA"/>
    <w:rsid w:val="004568FF"/>
    <w:rsid w:val="00460F44"/>
    <w:rsid w:val="004610ED"/>
    <w:rsid w:val="00462239"/>
    <w:rsid w:val="00462830"/>
    <w:rsid w:val="00462A72"/>
    <w:rsid w:val="00462E83"/>
    <w:rsid w:val="00463141"/>
    <w:rsid w:val="00463779"/>
    <w:rsid w:val="004637F7"/>
    <w:rsid w:val="00464A50"/>
    <w:rsid w:val="00464F32"/>
    <w:rsid w:val="0046676F"/>
    <w:rsid w:val="00467746"/>
    <w:rsid w:val="004712D8"/>
    <w:rsid w:val="00471583"/>
    <w:rsid w:val="0047159B"/>
    <w:rsid w:val="00472F11"/>
    <w:rsid w:val="0047348B"/>
    <w:rsid w:val="004735DA"/>
    <w:rsid w:val="004735F7"/>
    <w:rsid w:val="004743A3"/>
    <w:rsid w:val="004745EB"/>
    <w:rsid w:val="004746E6"/>
    <w:rsid w:val="004749EC"/>
    <w:rsid w:val="00474D7A"/>
    <w:rsid w:val="004750B5"/>
    <w:rsid w:val="00475712"/>
    <w:rsid w:val="00475766"/>
    <w:rsid w:val="00477694"/>
    <w:rsid w:val="00477DB5"/>
    <w:rsid w:val="004820EA"/>
    <w:rsid w:val="004825B8"/>
    <w:rsid w:val="00482E67"/>
    <w:rsid w:val="00485D3E"/>
    <w:rsid w:val="004872B8"/>
    <w:rsid w:val="00487A3B"/>
    <w:rsid w:val="0049000A"/>
    <w:rsid w:val="004911A6"/>
    <w:rsid w:val="004919CE"/>
    <w:rsid w:val="0049330E"/>
    <w:rsid w:val="00494C27"/>
    <w:rsid w:val="00494C60"/>
    <w:rsid w:val="00496303"/>
    <w:rsid w:val="00497811"/>
    <w:rsid w:val="00497EF2"/>
    <w:rsid w:val="004A3209"/>
    <w:rsid w:val="004A3395"/>
    <w:rsid w:val="004A353D"/>
    <w:rsid w:val="004A456D"/>
    <w:rsid w:val="004A4B3C"/>
    <w:rsid w:val="004A5228"/>
    <w:rsid w:val="004A66CB"/>
    <w:rsid w:val="004A6E85"/>
    <w:rsid w:val="004A7E43"/>
    <w:rsid w:val="004B0F11"/>
    <w:rsid w:val="004B1077"/>
    <w:rsid w:val="004B2574"/>
    <w:rsid w:val="004B26B7"/>
    <w:rsid w:val="004B2FF3"/>
    <w:rsid w:val="004B39FC"/>
    <w:rsid w:val="004B40C4"/>
    <w:rsid w:val="004B4424"/>
    <w:rsid w:val="004B559D"/>
    <w:rsid w:val="004B618D"/>
    <w:rsid w:val="004B686C"/>
    <w:rsid w:val="004B7021"/>
    <w:rsid w:val="004B7791"/>
    <w:rsid w:val="004B7C87"/>
    <w:rsid w:val="004C03A4"/>
    <w:rsid w:val="004C03CC"/>
    <w:rsid w:val="004C0685"/>
    <w:rsid w:val="004C1213"/>
    <w:rsid w:val="004C2389"/>
    <w:rsid w:val="004C2DD8"/>
    <w:rsid w:val="004C325E"/>
    <w:rsid w:val="004C3551"/>
    <w:rsid w:val="004C360D"/>
    <w:rsid w:val="004C37C7"/>
    <w:rsid w:val="004C3855"/>
    <w:rsid w:val="004C39FC"/>
    <w:rsid w:val="004C47D9"/>
    <w:rsid w:val="004C4B80"/>
    <w:rsid w:val="004C6CAE"/>
    <w:rsid w:val="004C6D42"/>
    <w:rsid w:val="004C7BA3"/>
    <w:rsid w:val="004D095A"/>
    <w:rsid w:val="004D0A4F"/>
    <w:rsid w:val="004D11A7"/>
    <w:rsid w:val="004D1545"/>
    <w:rsid w:val="004D22B9"/>
    <w:rsid w:val="004D2D0E"/>
    <w:rsid w:val="004D3385"/>
    <w:rsid w:val="004D3D67"/>
    <w:rsid w:val="004D4E52"/>
    <w:rsid w:val="004D5527"/>
    <w:rsid w:val="004D5E22"/>
    <w:rsid w:val="004D69CF"/>
    <w:rsid w:val="004D6A55"/>
    <w:rsid w:val="004D7BE3"/>
    <w:rsid w:val="004E01F7"/>
    <w:rsid w:val="004E092A"/>
    <w:rsid w:val="004E24CF"/>
    <w:rsid w:val="004E2AE5"/>
    <w:rsid w:val="004E3FF6"/>
    <w:rsid w:val="004E63FE"/>
    <w:rsid w:val="004E6A3C"/>
    <w:rsid w:val="004E6DF8"/>
    <w:rsid w:val="004F0550"/>
    <w:rsid w:val="004F0722"/>
    <w:rsid w:val="004F0F52"/>
    <w:rsid w:val="004F1353"/>
    <w:rsid w:val="004F1AF9"/>
    <w:rsid w:val="004F2883"/>
    <w:rsid w:val="004F4FC1"/>
    <w:rsid w:val="004F5751"/>
    <w:rsid w:val="004F5D1A"/>
    <w:rsid w:val="004F6716"/>
    <w:rsid w:val="004F7665"/>
    <w:rsid w:val="004F7971"/>
    <w:rsid w:val="005005C6"/>
    <w:rsid w:val="00501323"/>
    <w:rsid w:val="00502FE9"/>
    <w:rsid w:val="00505C1E"/>
    <w:rsid w:val="00506328"/>
    <w:rsid w:val="00507058"/>
    <w:rsid w:val="0051044D"/>
    <w:rsid w:val="00512473"/>
    <w:rsid w:val="00512611"/>
    <w:rsid w:val="00512901"/>
    <w:rsid w:val="00512C8F"/>
    <w:rsid w:val="00513B7F"/>
    <w:rsid w:val="00514168"/>
    <w:rsid w:val="0051562D"/>
    <w:rsid w:val="00515708"/>
    <w:rsid w:val="00515B32"/>
    <w:rsid w:val="00516300"/>
    <w:rsid w:val="005165F1"/>
    <w:rsid w:val="00516664"/>
    <w:rsid w:val="005243F1"/>
    <w:rsid w:val="0052507D"/>
    <w:rsid w:val="00526E33"/>
    <w:rsid w:val="005273E0"/>
    <w:rsid w:val="00527E03"/>
    <w:rsid w:val="005306B3"/>
    <w:rsid w:val="005313B2"/>
    <w:rsid w:val="005316B8"/>
    <w:rsid w:val="00532D9D"/>
    <w:rsid w:val="0053367E"/>
    <w:rsid w:val="00533C1B"/>
    <w:rsid w:val="005347A4"/>
    <w:rsid w:val="00535239"/>
    <w:rsid w:val="00535A55"/>
    <w:rsid w:val="00536416"/>
    <w:rsid w:val="005368EA"/>
    <w:rsid w:val="00540387"/>
    <w:rsid w:val="00540E6D"/>
    <w:rsid w:val="005411B0"/>
    <w:rsid w:val="00541B88"/>
    <w:rsid w:val="005425ED"/>
    <w:rsid w:val="00543604"/>
    <w:rsid w:val="00543C0B"/>
    <w:rsid w:val="00543FF6"/>
    <w:rsid w:val="00544366"/>
    <w:rsid w:val="005469CE"/>
    <w:rsid w:val="0054731C"/>
    <w:rsid w:val="005478E7"/>
    <w:rsid w:val="00547BB4"/>
    <w:rsid w:val="00551F37"/>
    <w:rsid w:val="00551FD8"/>
    <w:rsid w:val="005537F6"/>
    <w:rsid w:val="00553F42"/>
    <w:rsid w:val="0055439D"/>
    <w:rsid w:val="005547AA"/>
    <w:rsid w:val="005553EE"/>
    <w:rsid w:val="00560485"/>
    <w:rsid w:val="00560521"/>
    <w:rsid w:val="00560847"/>
    <w:rsid w:val="0056086D"/>
    <w:rsid w:val="00560AE0"/>
    <w:rsid w:val="00560B6C"/>
    <w:rsid w:val="00561F2D"/>
    <w:rsid w:val="005641FC"/>
    <w:rsid w:val="00564360"/>
    <w:rsid w:val="005653A0"/>
    <w:rsid w:val="00566118"/>
    <w:rsid w:val="005668B0"/>
    <w:rsid w:val="005673EC"/>
    <w:rsid w:val="005677FE"/>
    <w:rsid w:val="00567B07"/>
    <w:rsid w:val="0057010D"/>
    <w:rsid w:val="00570717"/>
    <w:rsid w:val="005709CA"/>
    <w:rsid w:val="00570D67"/>
    <w:rsid w:val="00572A75"/>
    <w:rsid w:val="00573827"/>
    <w:rsid w:val="005742F9"/>
    <w:rsid w:val="005745E9"/>
    <w:rsid w:val="005757DE"/>
    <w:rsid w:val="0057636C"/>
    <w:rsid w:val="00577DB6"/>
    <w:rsid w:val="0058035F"/>
    <w:rsid w:val="005812B8"/>
    <w:rsid w:val="00581C27"/>
    <w:rsid w:val="00582A5B"/>
    <w:rsid w:val="005842C5"/>
    <w:rsid w:val="005855D7"/>
    <w:rsid w:val="005857BD"/>
    <w:rsid w:val="005857F7"/>
    <w:rsid w:val="0058673B"/>
    <w:rsid w:val="00590861"/>
    <w:rsid w:val="005910E8"/>
    <w:rsid w:val="00591F39"/>
    <w:rsid w:val="00592117"/>
    <w:rsid w:val="00594FB4"/>
    <w:rsid w:val="005955E9"/>
    <w:rsid w:val="005976CE"/>
    <w:rsid w:val="0059797F"/>
    <w:rsid w:val="00597BB3"/>
    <w:rsid w:val="005A0895"/>
    <w:rsid w:val="005A096E"/>
    <w:rsid w:val="005A0C7D"/>
    <w:rsid w:val="005A0E08"/>
    <w:rsid w:val="005A26FB"/>
    <w:rsid w:val="005A2A0E"/>
    <w:rsid w:val="005A2FFF"/>
    <w:rsid w:val="005A3060"/>
    <w:rsid w:val="005A3157"/>
    <w:rsid w:val="005A3309"/>
    <w:rsid w:val="005A3A8D"/>
    <w:rsid w:val="005A4ADC"/>
    <w:rsid w:val="005A51BA"/>
    <w:rsid w:val="005A5B09"/>
    <w:rsid w:val="005B00CF"/>
    <w:rsid w:val="005B04F0"/>
    <w:rsid w:val="005B0A08"/>
    <w:rsid w:val="005B0E34"/>
    <w:rsid w:val="005B1D65"/>
    <w:rsid w:val="005B2306"/>
    <w:rsid w:val="005B36B2"/>
    <w:rsid w:val="005B39F1"/>
    <w:rsid w:val="005B3FA7"/>
    <w:rsid w:val="005B44D2"/>
    <w:rsid w:val="005B4B26"/>
    <w:rsid w:val="005B5B49"/>
    <w:rsid w:val="005B5C5C"/>
    <w:rsid w:val="005B674D"/>
    <w:rsid w:val="005B699E"/>
    <w:rsid w:val="005B73E5"/>
    <w:rsid w:val="005B76D2"/>
    <w:rsid w:val="005B7BE9"/>
    <w:rsid w:val="005C0EAB"/>
    <w:rsid w:val="005C11E8"/>
    <w:rsid w:val="005C1BA0"/>
    <w:rsid w:val="005C5E59"/>
    <w:rsid w:val="005C63FE"/>
    <w:rsid w:val="005C7D84"/>
    <w:rsid w:val="005D0196"/>
    <w:rsid w:val="005D0521"/>
    <w:rsid w:val="005D07FD"/>
    <w:rsid w:val="005D0EE8"/>
    <w:rsid w:val="005D2115"/>
    <w:rsid w:val="005D233D"/>
    <w:rsid w:val="005D2FE9"/>
    <w:rsid w:val="005D341F"/>
    <w:rsid w:val="005D4866"/>
    <w:rsid w:val="005D4D07"/>
    <w:rsid w:val="005D4F6F"/>
    <w:rsid w:val="005D506A"/>
    <w:rsid w:val="005D5548"/>
    <w:rsid w:val="005D5777"/>
    <w:rsid w:val="005D60D8"/>
    <w:rsid w:val="005D6A6A"/>
    <w:rsid w:val="005D7008"/>
    <w:rsid w:val="005E0AD5"/>
    <w:rsid w:val="005E1248"/>
    <w:rsid w:val="005E1285"/>
    <w:rsid w:val="005E1B85"/>
    <w:rsid w:val="005E3296"/>
    <w:rsid w:val="005E37FF"/>
    <w:rsid w:val="005E3DF5"/>
    <w:rsid w:val="005E41EA"/>
    <w:rsid w:val="005E4269"/>
    <w:rsid w:val="005E4861"/>
    <w:rsid w:val="005E48B1"/>
    <w:rsid w:val="005E48B6"/>
    <w:rsid w:val="005E56A0"/>
    <w:rsid w:val="005E5D88"/>
    <w:rsid w:val="005E5E70"/>
    <w:rsid w:val="005E6839"/>
    <w:rsid w:val="005E6B02"/>
    <w:rsid w:val="005E71B7"/>
    <w:rsid w:val="005E792D"/>
    <w:rsid w:val="005E7EB3"/>
    <w:rsid w:val="005F1F9E"/>
    <w:rsid w:val="005F2002"/>
    <w:rsid w:val="005F4852"/>
    <w:rsid w:val="005F52CA"/>
    <w:rsid w:val="0060006C"/>
    <w:rsid w:val="00601180"/>
    <w:rsid w:val="006011B3"/>
    <w:rsid w:val="00601BB5"/>
    <w:rsid w:val="00602409"/>
    <w:rsid w:val="00602DE1"/>
    <w:rsid w:val="00603805"/>
    <w:rsid w:val="006047F1"/>
    <w:rsid w:val="00604F22"/>
    <w:rsid w:val="0060679B"/>
    <w:rsid w:val="00606CC4"/>
    <w:rsid w:val="006071FE"/>
    <w:rsid w:val="00607501"/>
    <w:rsid w:val="006079AA"/>
    <w:rsid w:val="00610473"/>
    <w:rsid w:val="006114BF"/>
    <w:rsid w:val="00611F66"/>
    <w:rsid w:val="00612B11"/>
    <w:rsid w:val="00614C69"/>
    <w:rsid w:val="00615EF9"/>
    <w:rsid w:val="006177F1"/>
    <w:rsid w:val="00621A62"/>
    <w:rsid w:val="00623402"/>
    <w:rsid w:val="00623E73"/>
    <w:rsid w:val="00623EC4"/>
    <w:rsid w:val="00623F3E"/>
    <w:rsid w:val="006249CE"/>
    <w:rsid w:val="00625D17"/>
    <w:rsid w:val="00626842"/>
    <w:rsid w:val="00626E89"/>
    <w:rsid w:val="00627673"/>
    <w:rsid w:val="0063044F"/>
    <w:rsid w:val="00630666"/>
    <w:rsid w:val="006308D9"/>
    <w:rsid w:val="00630A51"/>
    <w:rsid w:val="00630C5C"/>
    <w:rsid w:val="006321ED"/>
    <w:rsid w:val="00632B9A"/>
    <w:rsid w:val="00635268"/>
    <w:rsid w:val="006370B4"/>
    <w:rsid w:val="00640F18"/>
    <w:rsid w:val="0064171E"/>
    <w:rsid w:val="006421D7"/>
    <w:rsid w:val="006426EB"/>
    <w:rsid w:val="00642BA9"/>
    <w:rsid w:val="00643490"/>
    <w:rsid w:val="00643D57"/>
    <w:rsid w:val="00644E98"/>
    <w:rsid w:val="00645ADC"/>
    <w:rsid w:val="006461B8"/>
    <w:rsid w:val="00646C16"/>
    <w:rsid w:val="00647D9C"/>
    <w:rsid w:val="006506A8"/>
    <w:rsid w:val="00651904"/>
    <w:rsid w:val="006532AD"/>
    <w:rsid w:val="00655639"/>
    <w:rsid w:val="0065638F"/>
    <w:rsid w:val="0065720D"/>
    <w:rsid w:val="00657E6E"/>
    <w:rsid w:val="006600BB"/>
    <w:rsid w:val="006603CE"/>
    <w:rsid w:val="00660570"/>
    <w:rsid w:val="0066072B"/>
    <w:rsid w:val="00660B25"/>
    <w:rsid w:val="00661921"/>
    <w:rsid w:val="00663EF0"/>
    <w:rsid w:val="0066435B"/>
    <w:rsid w:val="00665B55"/>
    <w:rsid w:val="00666126"/>
    <w:rsid w:val="0066629C"/>
    <w:rsid w:val="0066650F"/>
    <w:rsid w:val="00667E8E"/>
    <w:rsid w:val="006708EB"/>
    <w:rsid w:val="00671069"/>
    <w:rsid w:val="00671397"/>
    <w:rsid w:val="006723FE"/>
    <w:rsid w:val="00672850"/>
    <w:rsid w:val="006731CA"/>
    <w:rsid w:val="006736AF"/>
    <w:rsid w:val="00673CB7"/>
    <w:rsid w:val="0067585C"/>
    <w:rsid w:val="00676907"/>
    <w:rsid w:val="00676D1A"/>
    <w:rsid w:val="00680AC8"/>
    <w:rsid w:val="00681501"/>
    <w:rsid w:val="006818B7"/>
    <w:rsid w:val="00684106"/>
    <w:rsid w:val="006848A2"/>
    <w:rsid w:val="00685114"/>
    <w:rsid w:val="00685138"/>
    <w:rsid w:val="00690C9D"/>
    <w:rsid w:val="00691338"/>
    <w:rsid w:val="00691D79"/>
    <w:rsid w:val="006950BF"/>
    <w:rsid w:val="00696087"/>
    <w:rsid w:val="00696B93"/>
    <w:rsid w:val="006A0367"/>
    <w:rsid w:val="006A078D"/>
    <w:rsid w:val="006A0E30"/>
    <w:rsid w:val="006A0F0E"/>
    <w:rsid w:val="006A1057"/>
    <w:rsid w:val="006A28E8"/>
    <w:rsid w:val="006A2F3A"/>
    <w:rsid w:val="006A36B5"/>
    <w:rsid w:val="006A36BD"/>
    <w:rsid w:val="006A3D2B"/>
    <w:rsid w:val="006A4E4F"/>
    <w:rsid w:val="006A5555"/>
    <w:rsid w:val="006A5A38"/>
    <w:rsid w:val="006A5D10"/>
    <w:rsid w:val="006A611F"/>
    <w:rsid w:val="006A6A93"/>
    <w:rsid w:val="006B157D"/>
    <w:rsid w:val="006B1818"/>
    <w:rsid w:val="006B27E6"/>
    <w:rsid w:val="006B3E81"/>
    <w:rsid w:val="006B496B"/>
    <w:rsid w:val="006B4C19"/>
    <w:rsid w:val="006B5511"/>
    <w:rsid w:val="006B7EE3"/>
    <w:rsid w:val="006C0871"/>
    <w:rsid w:val="006C1811"/>
    <w:rsid w:val="006C2EC8"/>
    <w:rsid w:val="006C2F87"/>
    <w:rsid w:val="006C2FA3"/>
    <w:rsid w:val="006C307E"/>
    <w:rsid w:val="006C5428"/>
    <w:rsid w:val="006C7A21"/>
    <w:rsid w:val="006D08E3"/>
    <w:rsid w:val="006D0C2C"/>
    <w:rsid w:val="006D1240"/>
    <w:rsid w:val="006D1DAB"/>
    <w:rsid w:val="006D3A84"/>
    <w:rsid w:val="006D4C2E"/>
    <w:rsid w:val="006D5620"/>
    <w:rsid w:val="006D5677"/>
    <w:rsid w:val="006D5B09"/>
    <w:rsid w:val="006D5DD2"/>
    <w:rsid w:val="006D62D9"/>
    <w:rsid w:val="006D7955"/>
    <w:rsid w:val="006E110A"/>
    <w:rsid w:val="006E137B"/>
    <w:rsid w:val="006E1E3F"/>
    <w:rsid w:val="006E2A6C"/>
    <w:rsid w:val="006E2C01"/>
    <w:rsid w:val="006E2D29"/>
    <w:rsid w:val="006E3009"/>
    <w:rsid w:val="006E32FE"/>
    <w:rsid w:val="006E392B"/>
    <w:rsid w:val="006E3A9F"/>
    <w:rsid w:val="006E44A9"/>
    <w:rsid w:val="006E54AA"/>
    <w:rsid w:val="006E6C62"/>
    <w:rsid w:val="006E6D49"/>
    <w:rsid w:val="006E78B1"/>
    <w:rsid w:val="006E78BB"/>
    <w:rsid w:val="006F03B3"/>
    <w:rsid w:val="006F084E"/>
    <w:rsid w:val="006F11BC"/>
    <w:rsid w:val="006F1A83"/>
    <w:rsid w:val="006F2B45"/>
    <w:rsid w:val="006F5200"/>
    <w:rsid w:val="006F578E"/>
    <w:rsid w:val="006F5F3D"/>
    <w:rsid w:val="006F609C"/>
    <w:rsid w:val="006F7620"/>
    <w:rsid w:val="006F7C9A"/>
    <w:rsid w:val="0070052F"/>
    <w:rsid w:val="007006C0"/>
    <w:rsid w:val="007010B8"/>
    <w:rsid w:val="007010D0"/>
    <w:rsid w:val="007014E0"/>
    <w:rsid w:val="00702BCE"/>
    <w:rsid w:val="00702E4D"/>
    <w:rsid w:val="00705D37"/>
    <w:rsid w:val="00707AE4"/>
    <w:rsid w:val="007114E1"/>
    <w:rsid w:val="00711E2A"/>
    <w:rsid w:val="007146D2"/>
    <w:rsid w:val="00717155"/>
    <w:rsid w:val="00717A9D"/>
    <w:rsid w:val="007202C7"/>
    <w:rsid w:val="00721973"/>
    <w:rsid w:val="00722DE4"/>
    <w:rsid w:val="00722E26"/>
    <w:rsid w:val="007246A4"/>
    <w:rsid w:val="00724C23"/>
    <w:rsid w:val="0072537B"/>
    <w:rsid w:val="007257C8"/>
    <w:rsid w:val="00727B53"/>
    <w:rsid w:val="00730AC4"/>
    <w:rsid w:val="00733950"/>
    <w:rsid w:val="00735778"/>
    <w:rsid w:val="00735D6A"/>
    <w:rsid w:val="007407A2"/>
    <w:rsid w:val="00740D4B"/>
    <w:rsid w:val="00741072"/>
    <w:rsid w:val="00741E8B"/>
    <w:rsid w:val="007474DC"/>
    <w:rsid w:val="00751106"/>
    <w:rsid w:val="0075174F"/>
    <w:rsid w:val="00751BC6"/>
    <w:rsid w:val="00751C32"/>
    <w:rsid w:val="00753540"/>
    <w:rsid w:val="007539A1"/>
    <w:rsid w:val="007545FE"/>
    <w:rsid w:val="00755F20"/>
    <w:rsid w:val="007565EC"/>
    <w:rsid w:val="0075677F"/>
    <w:rsid w:val="00757658"/>
    <w:rsid w:val="007610E6"/>
    <w:rsid w:val="007626E9"/>
    <w:rsid w:val="00763FB1"/>
    <w:rsid w:val="007646CF"/>
    <w:rsid w:val="00764ED4"/>
    <w:rsid w:val="007665EB"/>
    <w:rsid w:val="0076691E"/>
    <w:rsid w:val="00767ECC"/>
    <w:rsid w:val="0077016A"/>
    <w:rsid w:val="007704B3"/>
    <w:rsid w:val="0077059B"/>
    <w:rsid w:val="007735C8"/>
    <w:rsid w:val="00774780"/>
    <w:rsid w:val="00774A38"/>
    <w:rsid w:val="00774BE1"/>
    <w:rsid w:val="007752CD"/>
    <w:rsid w:val="0077592A"/>
    <w:rsid w:val="00777074"/>
    <w:rsid w:val="00780813"/>
    <w:rsid w:val="00780D80"/>
    <w:rsid w:val="007831DD"/>
    <w:rsid w:val="00785435"/>
    <w:rsid w:val="00786F28"/>
    <w:rsid w:val="007900F4"/>
    <w:rsid w:val="00790B48"/>
    <w:rsid w:val="00790E2F"/>
    <w:rsid w:val="00791758"/>
    <w:rsid w:val="007923F4"/>
    <w:rsid w:val="00792567"/>
    <w:rsid w:val="00793D1C"/>
    <w:rsid w:val="00793EA2"/>
    <w:rsid w:val="00794662"/>
    <w:rsid w:val="00794B72"/>
    <w:rsid w:val="00795089"/>
    <w:rsid w:val="0079701C"/>
    <w:rsid w:val="00797A9C"/>
    <w:rsid w:val="00797B52"/>
    <w:rsid w:val="007A0C55"/>
    <w:rsid w:val="007A150C"/>
    <w:rsid w:val="007A23DA"/>
    <w:rsid w:val="007A28CF"/>
    <w:rsid w:val="007A3340"/>
    <w:rsid w:val="007A40AA"/>
    <w:rsid w:val="007A57C6"/>
    <w:rsid w:val="007A6653"/>
    <w:rsid w:val="007A6C2E"/>
    <w:rsid w:val="007A7398"/>
    <w:rsid w:val="007B0324"/>
    <w:rsid w:val="007B0F78"/>
    <w:rsid w:val="007B2651"/>
    <w:rsid w:val="007B33B6"/>
    <w:rsid w:val="007B495F"/>
    <w:rsid w:val="007B49C1"/>
    <w:rsid w:val="007B5A21"/>
    <w:rsid w:val="007B5CF1"/>
    <w:rsid w:val="007B66F5"/>
    <w:rsid w:val="007B7635"/>
    <w:rsid w:val="007B7B96"/>
    <w:rsid w:val="007C04D6"/>
    <w:rsid w:val="007C06D4"/>
    <w:rsid w:val="007C1030"/>
    <w:rsid w:val="007C1702"/>
    <w:rsid w:val="007C1BB1"/>
    <w:rsid w:val="007C1C16"/>
    <w:rsid w:val="007C22ED"/>
    <w:rsid w:val="007C283B"/>
    <w:rsid w:val="007C42E2"/>
    <w:rsid w:val="007C491C"/>
    <w:rsid w:val="007C4D6F"/>
    <w:rsid w:val="007C540B"/>
    <w:rsid w:val="007C5C08"/>
    <w:rsid w:val="007C5F73"/>
    <w:rsid w:val="007C67F0"/>
    <w:rsid w:val="007C6B3B"/>
    <w:rsid w:val="007C7484"/>
    <w:rsid w:val="007C74DC"/>
    <w:rsid w:val="007C766E"/>
    <w:rsid w:val="007C7B4B"/>
    <w:rsid w:val="007D02CC"/>
    <w:rsid w:val="007D168A"/>
    <w:rsid w:val="007D377B"/>
    <w:rsid w:val="007D3CB8"/>
    <w:rsid w:val="007D479B"/>
    <w:rsid w:val="007D4BB3"/>
    <w:rsid w:val="007D655D"/>
    <w:rsid w:val="007D7383"/>
    <w:rsid w:val="007E0151"/>
    <w:rsid w:val="007E02C3"/>
    <w:rsid w:val="007E3591"/>
    <w:rsid w:val="007E3B49"/>
    <w:rsid w:val="007E434E"/>
    <w:rsid w:val="007E4521"/>
    <w:rsid w:val="007E4827"/>
    <w:rsid w:val="007E5D29"/>
    <w:rsid w:val="007E6324"/>
    <w:rsid w:val="007E6A62"/>
    <w:rsid w:val="007E74C8"/>
    <w:rsid w:val="007E7F9F"/>
    <w:rsid w:val="007F024F"/>
    <w:rsid w:val="007F033B"/>
    <w:rsid w:val="007F1C90"/>
    <w:rsid w:val="007F2CA6"/>
    <w:rsid w:val="007F42F9"/>
    <w:rsid w:val="007F6D8C"/>
    <w:rsid w:val="00801421"/>
    <w:rsid w:val="00801901"/>
    <w:rsid w:val="008033F1"/>
    <w:rsid w:val="00804F22"/>
    <w:rsid w:val="00805214"/>
    <w:rsid w:val="00805741"/>
    <w:rsid w:val="00805AC4"/>
    <w:rsid w:val="008069A3"/>
    <w:rsid w:val="0080715D"/>
    <w:rsid w:val="00807D0E"/>
    <w:rsid w:val="00810857"/>
    <w:rsid w:val="008116BF"/>
    <w:rsid w:val="0081312E"/>
    <w:rsid w:val="00813924"/>
    <w:rsid w:val="00813C3F"/>
    <w:rsid w:val="0081414B"/>
    <w:rsid w:val="00815054"/>
    <w:rsid w:val="008157FC"/>
    <w:rsid w:val="00816241"/>
    <w:rsid w:val="0081743A"/>
    <w:rsid w:val="00817E90"/>
    <w:rsid w:val="00820219"/>
    <w:rsid w:val="008202BA"/>
    <w:rsid w:val="008203DE"/>
    <w:rsid w:val="00820C42"/>
    <w:rsid w:val="00821FE9"/>
    <w:rsid w:val="00822312"/>
    <w:rsid w:val="00822B79"/>
    <w:rsid w:val="00823222"/>
    <w:rsid w:val="00823910"/>
    <w:rsid w:val="008241C2"/>
    <w:rsid w:val="0082535C"/>
    <w:rsid w:val="00825447"/>
    <w:rsid w:val="00827171"/>
    <w:rsid w:val="00827EEA"/>
    <w:rsid w:val="00830233"/>
    <w:rsid w:val="008319B6"/>
    <w:rsid w:val="0083231A"/>
    <w:rsid w:val="008334C3"/>
    <w:rsid w:val="00835041"/>
    <w:rsid w:val="00835196"/>
    <w:rsid w:val="00835820"/>
    <w:rsid w:val="00835AD2"/>
    <w:rsid w:val="00835B3F"/>
    <w:rsid w:val="00836E70"/>
    <w:rsid w:val="00837488"/>
    <w:rsid w:val="00837CD9"/>
    <w:rsid w:val="00840822"/>
    <w:rsid w:val="00840D28"/>
    <w:rsid w:val="00840F0D"/>
    <w:rsid w:val="00841463"/>
    <w:rsid w:val="00841552"/>
    <w:rsid w:val="0084163A"/>
    <w:rsid w:val="008442C7"/>
    <w:rsid w:val="0084474C"/>
    <w:rsid w:val="00845367"/>
    <w:rsid w:val="00845A86"/>
    <w:rsid w:val="00845B26"/>
    <w:rsid w:val="00846165"/>
    <w:rsid w:val="008469DD"/>
    <w:rsid w:val="00846E3C"/>
    <w:rsid w:val="00847964"/>
    <w:rsid w:val="00850201"/>
    <w:rsid w:val="00850286"/>
    <w:rsid w:val="00850317"/>
    <w:rsid w:val="008505D4"/>
    <w:rsid w:val="00850B5F"/>
    <w:rsid w:val="00850CA5"/>
    <w:rsid w:val="00850DA0"/>
    <w:rsid w:val="00851E00"/>
    <w:rsid w:val="008539C9"/>
    <w:rsid w:val="00854366"/>
    <w:rsid w:val="00854AEE"/>
    <w:rsid w:val="008552ED"/>
    <w:rsid w:val="00855A10"/>
    <w:rsid w:val="00856307"/>
    <w:rsid w:val="0085645E"/>
    <w:rsid w:val="0085649B"/>
    <w:rsid w:val="00856C7E"/>
    <w:rsid w:val="00857D56"/>
    <w:rsid w:val="008609AB"/>
    <w:rsid w:val="008612CA"/>
    <w:rsid w:val="00863A92"/>
    <w:rsid w:val="00863E6B"/>
    <w:rsid w:val="00864B83"/>
    <w:rsid w:val="00865173"/>
    <w:rsid w:val="008672C7"/>
    <w:rsid w:val="00867D81"/>
    <w:rsid w:val="00867DF8"/>
    <w:rsid w:val="00867E09"/>
    <w:rsid w:val="008707F3"/>
    <w:rsid w:val="00872636"/>
    <w:rsid w:val="00872EA9"/>
    <w:rsid w:val="008734BD"/>
    <w:rsid w:val="008735C4"/>
    <w:rsid w:val="00873B6A"/>
    <w:rsid w:val="00873EF6"/>
    <w:rsid w:val="008749D4"/>
    <w:rsid w:val="00874A8D"/>
    <w:rsid w:val="00874BDC"/>
    <w:rsid w:val="00875176"/>
    <w:rsid w:val="008753FC"/>
    <w:rsid w:val="00880E8C"/>
    <w:rsid w:val="00881557"/>
    <w:rsid w:val="008816D0"/>
    <w:rsid w:val="008817B0"/>
    <w:rsid w:val="0088193B"/>
    <w:rsid w:val="00884627"/>
    <w:rsid w:val="00886DD0"/>
    <w:rsid w:val="008874B9"/>
    <w:rsid w:val="0088755C"/>
    <w:rsid w:val="008875BB"/>
    <w:rsid w:val="00887C97"/>
    <w:rsid w:val="008902A4"/>
    <w:rsid w:val="008905BA"/>
    <w:rsid w:val="0089069C"/>
    <w:rsid w:val="008912F5"/>
    <w:rsid w:val="0089245F"/>
    <w:rsid w:val="008924F2"/>
    <w:rsid w:val="008937AC"/>
    <w:rsid w:val="00893DA0"/>
    <w:rsid w:val="008943D1"/>
    <w:rsid w:val="0089489B"/>
    <w:rsid w:val="00894A59"/>
    <w:rsid w:val="00894C8C"/>
    <w:rsid w:val="00896452"/>
    <w:rsid w:val="0089742C"/>
    <w:rsid w:val="008974F0"/>
    <w:rsid w:val="0089790C"/>
    <w:rsid w:val="008A0807"/>
    <w:rsid w:val="008A2786"/>
    <w:rsid w:val="008A3850"/>
    <w:rsid w:val="008A3E57"/>
    <w:rsid w:val="008A47C8"/>
    <w:rsid w:val="008A4DB3"/>
    <w:rsid w:val="008A5672"/>
    <w:rsid w:val="008A5D96"/>
    <w:rsid w:val="008B363F"/>
    <w:rsid w:val="008B4873"/>
    <w:rsid w:val="008B51C0"/>
    <w:rsid w:val="008B5B24"/>
    <w:rsid w:val="008B6A7E"/>
    <w:rsid w:val="008B6FDF"/>
    <w:rsid w:val="008B773F"/>
    <w:rsid w:val="008C094B"/>
    <w:rsid w:val="008C095D"/>
    <w:rsid w:val="008C0C61"/>
    <w:rsid w:val="008C200E"/>
    <w:rsid w:val="008C2267"/>
    <w:rsid w:val="008C2619"/>
    <w:rsid w:val="008C3194"/>
    <w:rsid w:val="008C3695"/>
    <w:rsid w:val="008C3ACE"/>
    <w:rsid w:val="008C6688"/>
    <w:rsid w:val="008C6AF4"/>
    <w:rsid w:val="008C7030"/>
    <w:rsid w:val="008C7A1A"/>
    <w:rsid w:val="008D0D0E"/>
    <w:rsid w:val="008D1D00"/>
    <w:rsid w:val="008D24EA"/>
    <w:rsid w:val="008D317A"/>
    <w:rsid w:val="008D3237"/>
    <w:rsid w:val="008D3B49"/>
    <w:rsid w:val="008D44A9"/>
    <w:rsid w:val="008D5380"/>
    <w:rsid w:val="008D5649"/>
    <w:rsid w:val="008D5CA7"/>
    <w:rsid w:val="008D6E41"/>
    <w:rsid w:val="008E0449"/>
    <w:rsid w:val="008E059F"/>
    <w:rsid w:val="008E0E3C"/>
    <w:rsid w:val="008E1536"/>
    <w:rsid w:val="008E279D"/>
    <w:rsid w:val="008E37E2"/>
    <w:rsid w:val="008E42A2"/>
    <w:rsid w:val="008E4443"/>
    <w:rsid w:val="008E5173"/>
    <w:rsid w:val="008E57BF"/>
    <w:rsid w:val="008E62BC"/>
    <w:rsid w:val="008E68E4"/>
    <w:rsid w:val="008E6AE2"/>
    <w:rsid w:val="008F01AC"/>
    <w:rsid w:val="008F15F5"/>
    <w:rsid w:val="008F189A"/>
    <w:rsid w:val="008F2750"/>
    <w:rsid w:val="008F3CF3"/>
    <w:rsid w:val="008F4E84"/>
    <w:rsid w:val="008F6718"/>
    <w:rsid w:val="008F6F3A"/>
    <w:rsid w:val="008F7521"/>
    <w:rsid w:val="00900E85"/>
    <w:rsid w:val="00902D42"/>
    <w:rsid w:val="009031E4"/>
    <w:rsid w:val="009035AC"/>
    <w:rsid w:val="00903ACF"/>
    <w:rsid w:val="00903F98"/>
    <w:rsid w:val="009044FE"/>
    <w:rsid w:val="00905BB4"/>
    <w:rsid w:val="00905D10"/>
    <w:rsid w:val="0090608D"/>
    <w:rsid w:val="009072D7"/>
    <w:rsid w:val="00907A63"/>
    <w:rsid w:val="00907B54"/>
    <w:rsid w:val="00910000"/>
    <w:rsid w:val="009104A8"/>
    <w:rsid w:val="00911385"/>
    <w:rsid w:val="009116C5"/>
    <w:rsid w:val="00911E86"/>
    <w:rsid w:val="00912729"/>
    <w:rsid w:val="0091318B"/>
    <w:rsid w:val="00913477"/>
    <w:rsid w:val="00913DE4"/>
    <w:rsid w:val="00913FE9"/>
    <w:rsid w:val="00914498"/>
    <w:rsid w:val="009145D1"/>
    <w:rsid w:val="0091466B"/>
    <w:rsid w:val="00916F4B"/>
    <w:rsid w:val="009209EE"/>
    <w:rsid w:val="00920A7F"/>
    <w:rsid w:val="0092131F"/>
    <w:rsid w:val="00922E00"/>
    <w:rsid w:val="00924853"/>
    <w:rsid w:val="0092504E"/>
    <w:rsid w:val="00926ED9"/>
    <w:rsid w:val="00927077"/>
    <w:rsid w:val="00927588"/>
    <w:rsid w:val="0093079B"/>
    <w:rsid w:val="00930AA0"/>
    <w:rsid w:val="009318E0"/>
    <w:rsid w:val="009320F8"/>
    <w:rsid w:val="00932B17"/>
    <w:rsid w:val="00933C5B"/>
    <w:rsid w:val="009341EF"/>
    <w:rsid w:val="009359B2"/>
    <w:rsid w:val="00935FAB"/>
    <w:rsid w:val="00936111"/>
    <w:rsid w:val="00936564"/>
    <w:rsid w:val="009369B8"/>
    <w:rsid w:val="009369DC"/>
    <w:rsid w:val="00936C1C"/>
    <w:rsid w:val="00937726"/>
    <w:rsid w:val="00940FBC"/>
    <w:rsid w:val="009424F7"/>
    <w:rsid w:val="00942E02"/>
    <w:rsid w:val="009436F5"/>
    <w:rsid w:val="00944415"/>
    <w:rsid w:val="00944F95"/>
    <w:rsid w:val="009456EA"/>
    <w:rsid w:val="009460D3"/>
    <w:rsid w:val="009466D9"/>
    <w:rsid w:val="00946BFB"/>
    <w:rsid w:val="00950073"/>
    <w:rsid w:val="009506E0"/>
    <w:rsid w:val="009507DF"/>
    <w:rsid w:val="009508AA"/>
    <w:rsid w:val="00950D63"/>
    <w:rsid w:val="00951B78"/>
    <w:rsid w:val="00951BA5"/>
    <w:rsid w:val="00953433"/>
    <w:rsid w:val="009534A2"/>
    <w:rsid w:val="00953E41"/>
    <w:rsid w:val="00954449"/>
    <w:rsid w:val="00954885"/>
    <w:rsid w:val="00954DBE"/>
    <w:rsid w:val="009550E0"/>
    <w:rsid w:val="0095556D"/>
    <w:rsid w:val="00955CF7"/>
    <w:rsid w:val="00956CA8"/>
    <w:rsid w:val="00956CBE"/>
    <w:rsid w:val="00956E99"/>
    <w:rsid w:val="00957A99"/>
    <w:rsid w:val="0096097E"/>
    <w:rsid w:val="00961235"/>
    <w:rsid w:val="00962136"/>
    <w:rsid w:val="00962206"/>
    <w:rsid w:val="00963755"/>
    <w:rsid w:val="009647DA"/>
    <w:rsid w:val="00964B7B"/>
    <w:rsid w:val="00964C03"/>
    <w:rsid w:val="009653A8"/>
    <w:rsid w:val="0096543A"/>
    <w:rsid w:val="00965746"/>
    <w:rsid w:val="00965C3D"/>
    <w:rsid w:val="00970C1B"/>
    <w:rsid w:val="00971766"/>
    <w:rsid w:val="009741B8"/>
    <w:rsid w:val="009744EF"/>
    <w:rsid w:val="00974A3B"/>
    <w:rsid w:val="0097689B"/>
    <w:rsid w:val="00976C54"/>
    <w:rsid w:val="00977E28"/>
    <w:rsid w:val="0098017C"/>
    <w:rsid w:val="00980502"/>
    <w:rsid w:val="009805D7"/>
    <w:rsid w:val="00980A18"/>
    <w:rsid w:val="00980CC7"/>
    <w:rsid w:val="0098304E"/>
    <w:rsid w:val="009837D8"/>
    <w:rsid w:val="009843E3"/>
    <w:rsid w:val="0098464E"/>
    <w:rsid w:val="00985522"/>
    <w:rsid w:val="00985753"/>
    <w:rsid w:val="009868DA"/>
    <w:rsid w:val="00986AFC"/>
    <w:rsid w:val="00990021"/>
    <w:rsid w:val="00990234"/>
    <w:rsid w:val="009915FB"/>
    <w:rsid w:val="0099162D"/>
    <w:rsid w:val="00992714"/>
    <w:rsid w:val="00993CF8"/>
    <w:rsid w:val="0099598E"/>
    <w:rsid w:val="009970DC"/>
    <w:rsid w:val="00997A26"/>
    <w:rsid w:val="009A01B3"/>
    <w:rsid w:val="009A0AFC"/>
    <w:rsid w:val="009A134A"/>
    <w:rsid w:val="009A16A4"/>
    <w:rsid w:val="009A1AED"/>
    <w:rsid w:val="009A200B"/>
    <w:rsid w:val="009A2161"/>
    <w:rsid w:val="009A26E5"/>
    <w:rsid w:val="009A375F"/>
    <w:rsid w:val="009A37F1"/>
    <w:rsid w:val="009A3C4C"/>
    <w:rsid w:val="009A3CE9"/>
    <w:rsid w:val="009A42FD"/>
    <w:rsid w:val="009A4374"/>
    <w:rsid w:val="009A5388"/>
    <w:rsid w:val="009A55E2"/>
    <w:rsid w:val="009A5D60"/>
    <w:rsid w:val="009A6C6C"/>
    <w:rsid w:val="009A70F9"/>
    <w:rsid w:val="009A7977"/>
    <w:rsid w:val="009B0C83"/>
    <w:rsid w:val="009B0F93"/>
    <w:rsid w:val="009B1AD2"/>
    <w:rsid w:val="009B2263"/>
    <w:rsid w:val="009B2284"/>
    <w:rsid w:val="009B2563"/>
    <w:rsid w:val="009B2589"/>
    <w:rsid w:val="009B375F"/>
    <w:rsid w:val="009B423B"/>
    <w:rsid w:val="009B48DD"/>
    <w:rsid w:val="009B51A4"/>
    <w:rsid w:val="009B5DFA"/>
    <w:rsid w:val="009B603F"/>
    <w:rsid w:val="009B62D9"/>
    <w:rsid w:val="009B6933"/>
    <w:rsid w:val="009B6C31"/>
    <w:rsid w:val="009B6E74"/>
    <w:rsid w:val="009B72BB"/>
    <w:rsid w:val="009C0049"/>
    <w:rsid w:val="009C03BC"/>
    <w:rsid w:val="009C047F"/>
    <w:rsid w:val="009C0669"/>
    <w:rsid w:val="009C0AFC"/>
    <w:rsid w:val="009C0B3E"/>
    <w:rsid w:val="009C131D"/>
    <w:rsid w:val="009C1A54"/>
    <w:rsid w:val="009C27F7"/>
    <w:rsid w:val="009C3111"/>
    <w:rsid w:val="009C3827"/>
    <w:rsid w:val="009C3A71"/>
    <w:rsid w:val="009C3F31"/>
    <w:rsid w:val="009C5CFA"/>
    <w:rsid w:val="009C5D89"/>
    <w:rsid w:val="009C704F"/>
    <w:rsid w:val="009D032F"/>
    <w:rsid w:val="009D0D19"/>
    <w:rsid w:val="009D101E"/>
    <w:rsid w:val="009D1129"/>
    <w:rsid w:val="009D1FAA"/>
    <w:rsid w:val="009D2E64"/>
    <w:rsid w:val="009D4BC8"/>
    <w:rsid w:val="009D625B"/>
    <w:rsid w:val="009D66CB"/>
    <w:rsid w:val="009D71F2"/>
    <w:rsid w:val="009E00F5"/>
    <w:rsid w:val="009E0BB8"/>
    <w:rsid w:val="009E1127"/>
    <w:rsid w:val="009E13ED"/>
    <w:rsid w:val="009E1E15"/>
    <w:rsid w:val="009E41E4"/>
    <w:rsid w:val="009E50C7"/>
    <w:rsid w:val="009E5160"/>
    <w:rsid w:val="009E59F7"/>
    <w:rsid w:val="009E75D4"/>
    <w:rsid w:val="009F0AC9"/>
    <w:rsid w:val="009F11B1"/>
    <w:rsid w:val="009F16F3"/>
    <w:rsid w:val="009F1FE0"/>
    <w:rsid w:val="009F4475"/>
    <w:rsid w:val="009F4A71"/>
    <w:rsid w:val="009F5230"/>
    <w:rsid w:val="009F5411"/>
    <w:rsid w:val="009F68F8"/>
    <w:rsid w:val="00A00272"/>
    <w:rsid w:val="00A002D1"/>
    <w:rsid w:val="00A0115A"/>
    <w:rsid w:val="00A012FD"/>
    <w:rsid w:val="00A01B86"/>
    <w:rsid w:val="00A01DD3"/>
    <w:rsid w:val="00A03D80"/>
    <w:rsid w:val="00A0412C"/>
    <w:rsid w:val="00A05F06"/>
    <w:rsid w:val="00A06E7C"/>
    <w:rsid w:val="00A07011"/>
    <w:rsid w:val="00A07966"/>
    <w:rsid w:val="00A102F2"/>
    <w:rsid w:val="00A12479"/>
    <w:rsid w:val="00A12E55"/>
    <w:rsid w:val="00A13ADD"/>
    <w:rsid w:val="00A13CB2"/>
    <w:rsid w:val="00A14444"/>
    <w:rsid w:val="00A15391"/>
    <w:rsid w:val="00A157D7"/>
    <w:rsid w:val="00A1600E"/>
    <w:rsid w:val="00A16285"/>
    <w:rsid w:val="00A166BE"/>
    <w:rsid w:val="00A16C0F"/>
    <w:rsid w:val="00A1754A"/>
    <w:rsid w:val="00A17B28"/>
    <w:rsid w:val="00A20E63"/>
    <w:rsid w:val="00A21C58"/>
    <w:rsid w:val="00A2203D"/>
    <w:rsid w:val="00A222A7"/>
    <w:rsid w:val="00A22350"/>
    <w:rsid w:val="00A226E8"/>
    <w:rsid w:val="00A22788"/>
    <w:rsid w:val="00A22DD4"/>
    <w:rsid w:val="00A23771"/>
    <w:rsid w:val="00A23925"/>
    <w:rsid w:val="00A24471"/>
    <w:rsid w:val="00A2587A"/>
    <w:rsid w:val="00A26028"/>
    <w:rsid w:val="00A26118"/>
    <w:rsid w:val="00A26866"/>
    <w:rsid w:val="00A30DFA"/>
    <w:rsid w:val="00A31115"/>
    <w:rsid w:val="00A320D5"/>
    <w:rsid w:val="00A32B74"/>
    <w:rsid w:val="00A32E03"/>
    <w:rsid w:val="00A32F00"/>
    <w:rsid w:val="00A33FFE"/>
    <w:rsid w:val="00A36984"/>
    <w:rsid w:val="00A369DA"/>
    <w:rsid w:val="00A372C9"/>
    <w:rsid w:val="00A37947"/>
    <w:rsid w:val="00A37D90"/>
    <w:rsid w:val="00A40840"/>
    <w:rsid w:val="00A414FE"/>
    <w:rsid w:val="00A42318"/>
    <w:rsid w:val="00A4457F"/>
    <w:rsid w:val="00A505AE"/>
    <w:rsid w:val="00A51F0C"/>
    <w:rsid w:val="00A522F8"/>
    <w:rsid w:val="00A53423"/>
    <w:rsid w:val="00A53450"/>
    <w:rsid w:val="00A54D69"/>
    <w:rsid w:val="00A55429"/>
    <w:rsid w:val="00A6227E"/>
    <w:rsid w:val="00A62633"/>
    <w:rsid w:val="00A62D9A"/>
    <w:rsid w:val="00A6417C"/>
    <w:rsid w:val="00A6445E"/>
    <w:rsid w:val="00A64F2E"/>
    <w:rsid w:val="00A6505D"/>
    <w:rsid w:val="00A65C45"/>
    <w:rsid w:val="00A67520"/>
    <w:rsid w:val="00A708F1"/>
    <w:rsid w:val="00A71994"/>
    <w:rsid w:val="00A71D93"/>
    <w:rsid w:val="00A71DA7"/>
    <w:rsid w:val="00A7262E"/>
    <w:rsid w:val="00A73F81"/>
    <w:rsid w:val="00A743E0"/>
    <w:rsid w:val="00A750A3"/>
    <w:rsid w:val="00A756C8"/>
    <w:rsid w:val="00A76F63"/>
    <w:rsid w:val="00A778AC"/>
    <w:rsid w:val="00A8135D"/>
    <w:rsid w:val="00A8257F"/>
    <w:rsid w:val="00A82616"/>
    <w:rsid w:val="00A83636"/>
    <w:rsid w:val="00A83D45"/>
    <w:rsid w:val="00A854F8"/>
    <w:rsid w:val="00A87310"/>
    <w:rsid w:val="00A874B4"/>
    <w:rsid w:val="00A9097F"/>
    <w:rsid w:val="00A918E3"/>
    <w:rsid w:val="00A92263"/>
    <w:rsid w:val="00A925BF"/>
    <w:rsid w:val="00A92795"/>
    <w:rsid w:val="00A92877"/>
    <w:rsid w:val="00A92D30"/>
    <w:rsid w:val="00A95120"/>
    <w:rsid w:val="00A95E94"/>
    <w:rsid w:val="00A96C36"/>
    <w:rsid w:val="00AA0168"/>
    <w:rsid w:val="00AA1F42"/>
    <w:rsid w:val="00AA23B0"/>
    <w:rsid w:val="00AA3888"/>
    <w:rsid w:val="00AA3E3D"/>
    <w:rsid w:val="00AA5862"/>
    <w:rsid w:val="00AA79F1"/>
    <w:rsid w:val="00AB000B"/>
    <w:rsid w:val="00AB02DD"/>
    <w:rsid w:val="00AB1784"/>
    <w:rsid w:val="00AB6293"/>
    <w:rsid w:val="00AB6393"/>
    <w:rsid w:val="00AB6473"/>
    <w:rsid w:val="00AB66F9"/>
    <w:rsid w:val="00AB6B3B"/>
    <w:rsid w:val="00AB7456"/>
    <w:rsid w:val="00AC0F9D"/>
    <w:rsid w:val="00AC25C8"/>
    <w:rsid w:val="00AC274D"/>
    <w:rsid w:val="00AC42C2"/>
    <w:rsid w:val="00AC436A"/>
    <w:rsid w:val="00AC490E"/>
    <w:rsid w:val="00AC49E6"/>
    <w:rsid w:val="00AC4AEE"/>
    <w:rsid w:val="00AC5309"/>
    <w:rsid w:val="00AC58B7"/>
    <w:rsid w:val="00AC6B94"/>
    <w:rsid w:val="00AC7C0E"/>
    <w:rsid w:val="00AD063B"/>
    <w:rsid w:val="00AD222E"/>
    <w:rsid w:val="00AD3B1E"/>
    <w:rsid w:val="00AD3E29"/>
    <w:rsid w:val="00AD4858"/>
    <w:rsid w:val="00AD5DE7"/>
    <w:rsid w:val="00AD6C9E"/>
    <w:rsid w:val="00AD7770"/>
    <w:rsid w:val="00AD7A81"/>
    <w:rsid w:val="00AE0279"/>
    <w:rsid w:val="00AE02A7"/>
    <w:rsid w:val="00AE11B3"/>
    <w:rsid w:val="00AE1D6C"/>
    <w:rsid w:val="00AE2592"/>
    <w:rsid w:val="00AE2682"/>
    <w:rsid w:val="00AE28D2"/>
    <w:rsid w:val="00AE2DD3"/>
    <w:rsid w:val="00AE554E"/>
    <w:rsid w:val="00AE6465"/>
    <w:rsid w:val="00AE6510"/>
    <w:rsid w:val="00AE7E68"/>
    <w:rsid w:val="00AF04F4"/>
    <w:rsid w:val="00AF29A1"/>
    <w:rsid w:val="00AF4EC8"/>
    <w:rsid w:val="00AF5721"/>
    <w:rsid w:val="00AF6737"/>
    <w:rsid w:val="00AF730A"/>
    <w:rsid w:val="00B00DC4"/>
    <w:rsid w:val="00B01260"/>
    <w:rsid w:val="00B0233F"/>
    <w:rsid w:val="00B02953"/>
    <w:rsid w:val="00B02C72"/>
    <w:rsid w:val="00B0314E"/>
    <w:rsid w:val="00B03EFD"/>
    <w:rsid w:val="00B05052"/>
    <w:rsid w:val="00B06A02"/>
    <w:rsid w:val="00B07117"/>
    <w:rsid w:val="00B071B4"/>
    <w:rsid w:val="00B1038D"/>
    <w:rsid w:val="00B12FB3"/>
    <w:rsid w:val="00B130FC"/>
    <w:rsid w:val="00B1366E"/>
    <w:rsid w:val="00B1494D"/>
    <w:rsid w:val="00B14FDA"/>
    <w:rsid w:val="00B158B3"/>
    <w:rsid w:val="00B1593E"/>
    <w:rsid w:val="00B16C8F"/>
    <w:rsid w:val="00B17DC9"/>
    <w:rsid w:val="00B17FF7"/>
    <w:rsid w:val="00B209F6"/>
    <w:rsid w:val="00B21D98"/>
    <w:rsid w:val="00B226A2"/>
    <w:rsid w:val="00B226E4"/>
    <w:rsid w:val="00B22A7F"/>
    <w:rsid w:val="00B24C5C"/>
    <w:rsid w:val="00B25AFB"/>
    <w:rsid w:val="00B26B57"/>
    <w:rsid w:val="00B2712C"/>
    <w:rsid w:val="00B273A3"/>
    <w:rsid w:val="00B279E2"/>
    <w:rsid w:val="00B30B12"/>
    <w:rsid w:val="00B30DD2"/>
    <w:rsid w:val="00B310FC"/>
    <w:rsid w:val="00B315F6"/>
    <w:rsid w:val="00B3349F"/>
    <w:rsid w:val="00B339E3"/>
    <w:rsid w:val="00B3566F"/>
    <w:rsid w:val="00B3758D"/>
    <w:rsid w:val="00B4238E"/>
    <w:rsid w:val="00B428C7"/>
    <w:rsid w:val="00B43002"/>
    <w:rsid w:val="00B43059"/>
    <w:rsid w:val="00B43177"/>
    <w:rsid w:val="00B43E58"/>
    <w:rsid w:val="00B43F99"/>
    <w:rsid w:val="00B44BEA"/>
    <w:rsid w:val="00B452C0"/>
    <w:rsid w:val="00B45C9E"/>
    <w:rsid w:val="00B45E6A"/>
    <w:rsid w:val="00B45E95"/>
    <w:rsid w:val="00B472B9"/>
    <w:rsid w:val="00B479E4"/>
    <w:rsid w:val="00B47BE6"/>
    <w:rsid w:val="00B5087E"/>
    <w:rsid w:val="00B50FAF"/>
    <w:rsid w:val="00B51241"/>
    <w:rsid w:val="00B518B8"/>
    <w:rsid w:val="00B522ED"/>
    <w:rsid w:val="00B53CBD"/>
    <w:rsid w:val="00B54E38"/>
    <w:rsid w:val="00B55046"/>
    <w:rsid w:val="00B550DA"/>
    <w:rsid w:val="00B5534B"/>
    <w:rsid w:val="00B5575E"/>
    <w:rsid w:val="00B568B4"/>
    <w:rsid w:val="00B56ECB"/>
    <w:rsid w:val="00B572E2"/>
    <w:rsid w:val="00B60361"/>
    <w:rsid w:val="00B6301E"/>
    <w:rsid w:val="00B6479E"/>
    <w:rsid w:val="00B64937"/>
    <w:rsid w:val="00B70FA3"/>
    <w:rsid w:val="00B71A53"/>
    <w:rsid w:val="00B71DCC"/>
    <w:rsid w:val="00B72918"/>
    <w:rsid w:val="00B74A90"/>
    <w:rsid w:val="00B769EB"/>
    <w:rsid w:val="00B76C73"/>
    <w:rsid w:val="00B8063E"/>
    <w:rsid w:val="00B81081"/>
    <w:rsid w:val="00B8373D"/>
    <w:rsid w:val="00B840DF"/>
    <w:rsid w:val="00B8499B"/>
    <w:rsid w:val="00B90930"/>
    <w:rsid w:val="00B90972"/>
    <w:rsid w:val="00B90A1E"/>
    <w:rsid w:val="00B910D4"/>
    <w:rsid w:val="00B91C5E"/>
    <w:rsid w:val="00B9345E"/>
    <w:rsid w:val="00B93545"/>
    <w:rsid w:val="00B93949"/>
    <w:rsid w:val="00B94D4B"/>
    <w:rsid w:val="00B95280"/>
    <w:rsid w:val="00B9608B"/>
    <w:rsid w:val="00B965E1"/>
    <w:rsid w:val="00B97243"/>
    <w:rsid w:val="00B97CE9"/>
    <w:rsid w:val="00BA15F3"/>
    <w:rsid w:val="00BA2CC1"/>
    <w:rsid w:val="00BA3A52"/>
    <w:rsid w:val="00BA4490"/>
    <w:rsid w:val="00BA4A3B"/>
    <w:rsid w:val="00BA5619"/>
    <w:rsid w:val="00BA56F6"/>
    <w:rsid w:val="00BA5B7A"/>
    <w:rsid w:val="00BA62B9"/>
    <w:rsid w:val="00BA65EB"/>
    <w:rsid w:val="00BA6AB5"/>
    <w:rsid w:val="00BA705B"/>
    <w:rsid w:val="00BB2639"/>
    <w:rsid w:val="00BB2C72"/>
    <w:rsid w:val="00BB3C0C"/>
    <w:rsid w:val="00BB546C"/>
    <w:rsid w:val="00BB5CEF"/>
    <w:rsid w:val="00BB6C8F"/>
    <w:rsid w:val="00BB73F0"/>
    <w:rsid w:val="00BC04FE"/>
    <w:rsid w:val="00BC2D37"/>
    <w:rsid w:val="00BC3072"/>
    <w:rsid w:val="00BC39EF"/>
    <w:rsid w:val="00BC3FB7"/>
    <w:rsid w:val="00BC406B"/>
    <w:rsid w:val="00BC4214"/>
    <w:rsid w:val="00BC4CD3"/>
    <w:rsid w:val="00BC56DE"/>
    <w:rsid w:val="00BD1270"/>
    <w:rsid w:val="00BD1589"/>
    <w:rsid w:val="00BD1EAB"/>
    <w:rsid w:val="00BD2BD8"/>
    <w:rsid w:val="00BD45AE"/>
    <w:rsid w:val="00BD4913"/>
    <w:rsid w:val="00BD56BE"/>
    <w:rsid w:val="00BE15B3"/>
    <w:rsid w:val="00BE24F5"/>
    <w:rsid w:val="00BE33A7"/>
    <w:rsid w:val="00BE4797"/>
    <w:rsid w:val="00BE4863"/>
    <w:rsid w:val="00BE5054"/>
    <w:rsid w:val="00BE61AC"/>
    <w:rsid w:val="00BE6841"/>
    <w:rsid w:val="00BE6F86"/>
    <w:rsid w:val="00BE7087"/>
    <w:rsid w:val="00BF164A"/>
    <w:rsid w:val="00BF169C"/>
    <w:rsid w:val="00BF1C6F"/>
    <w:rsid w:val="00BF1D07"/>
    <w:rsid w:val="00BF1FF0"/>
    <w:rsid w:val="00BF2008"/>
    <w:rsid w:val="00BF2C1B"/>
    <w:rsid w:val="00BF65EC"/>
    <w:rsid w:val="00BF752E"/>
    <w:rsid w:val="00BF79CE"/>
    <w:rsid w:val="00C002B6"/>
    <w:rsid w:val="00C00427"/>
    <w:rsid w:val="00C00A91"/>
    <w:rsid w:val="00C016F1"/>
    <w:rsid w:val="00C02D27"/>
    <w:rsid w:val="00C04A4F"/>
    <w:rsid w:val="00C05208"/>
    <w:rsid w:val="00C054B7"/>
    <w:rsid w:val="00C05771"/>
    <w:rsid w:val="00C06E0D"/>
    <w:rsid w:val="00C0725A"/>
    <w:rsid w:val="00C078AE"/>
    <w:rsid w:val="00C07DA6"/>
    <w:rsid w:val="00C10259"/>
    <w:rsid w:val="00C11817"/>
    <w:rsid w:val="00C118B3"/>
    <w:rsid w:val="00C12B46"/>
    <w:rsid w:val="00C144C9"/>
    <w:rsid w:val="00C1491E"/>
    <w:rsid w:val="00C150D0"/>
    <w:rsid w:val="00C154BA"/>
    <w:rsid w:val="00C154D8"/>
    <w:rsid w:val="00C155BF"/>
    <w:rsid w:val="00C15C8B"/>
    <w:rsid w:val="00C165FE"/>
    <w:rsid w:val="00C16CCE"/>
    <w:rsid w:val="00C173FD"/>
    <w:rsid w:val="00C17A44"/>
    <w:rsid w:val="00C20B6C"/>
    <w:rsid w:val="00C21437"/>
    <w:rsid w:val="00C22EC4"/>
    <w:rsid w:val="00C23D0E"/>
    <w:rsid w:val="00C25050"/>
    <w:rsid w:val="00C25622"/>
    <w:rsid w:val="00C256D4"/>
    <w:rsid w:val="00C25C85"/>
    <w:rsid w:val="00C26214"/>
    <w:rsid w:val="00C26995"/>
    <w:rsid w:val="00C27C6E"/>
    <w:rsid w:val="00C27EA0"/>
    <w:rsid w:val="00C31AC3"/>
    <w:rsid w:val="00C3258A"/>
    <w:rsid w:val="00C330B9"/>
    <w:rsid w:val="00C33587"/>
    <w:rsid w:val="00C34222"/>
    <w:rsid w:val="00C35934"/>
    <w:rsid w:val="00C36021"/>
    <w:rsid w:val="00C366F2"/>
    <w:rsid w:val="00C36F2E"/>
    <w:rsid w:val="00C3709D"/>
    <w:rsid w:val="00C37E68"/>
    <w:rsid w:val="00C4047C"/>
    <w:rsid w:val="00C409F5"/>
    <w:rsid w:val="00C41B49"/>
    <w:rsid w:val="00C41C7A"/>
    <w:rsid w:val="00C42814"/>
    <w:rsid w:val="00C4287A"/>
    <w:rsid w:val="00C4395B"/>
    <w:rsid w:val="00C4479C"/>
    <w:rsid w:val="00C45CBB"/>
    <w:rsid w:val="00C461FB"/>
    <w:rsid w:val="00C4697C"/>
    <w:rsid w:val="00C4760B"/>
    <w:rsid w:val="00C50A89"/>
    <w:rsid w:val="00C51609"/>
    <w:rsid w:val="00C526C7"/>
    <w:rsid w:val="00C52E7E"/>
    <w:rsid w:val="00C54526"/>
    <w:rsid w:val="00C56143"/>
    <w:rsid w:val="00C56DE2"/>
    <w:rsid w:val="00C5756F"/>
    <w:rsid w:val="00C57CD7"/>
    <w:rsid w:val="00C600ED"/>
    <w:rsid w:val="00C607A4"/>
    <w:rsid w:val="00C6348B"/>
    <w:rsid w:val="00C63BE2"/>
    <w:rsid w:val="00C64454"/>
    <w:rsid w:val="00C65525"/>
    <w:rsid w:val="00C65897"/>
    <w:rsid w:val="00C67641"/>
    <w:rsid w:val="00C678E8"/>
    <w:rsid w:val="00C71A46"/>
    <w:rsid w:val="00C721C2"/>
    <w:rsid w:val="00C72D09"/>
    <w:rsid w:val="00C75C10"/>
    <w:rsid w:val="00C771A9"/>
    <w:rsid w:val="00C779E5"/>
    <w:rsid w:val="00C81CBC"/>
    <w:rsid w:val="00C829C2"/>
    <w:rsid w:val="00C83ADD"/>
    <w:rsid w:val="00C83B21"/>
    <w:rsid w:val="00C84098"/>
    <w:rsid w:val="00C85D4F"/>
    <w:rsid w:val="00C877FD"/>
    <w:rsid w:val="00C8799B"/>
    <w:rsid w:val="00C900B8"/>
    <w:rsid w:val="00C90234"/>
    <w:rsid w:val="00C90F39"/>
    <w:rsid w:val="00C91AC8"/>
    <w:rsid w:val="00C9384F"/>
    <w:rsid w:val="00C9457E"/>
    <w:rsid w:val="00C94B26"/>
    <w:rsid w:val="00C94D0B"/>
    <w:rsid w:val="00C95B09"/>
    <w:rsid w:val="00C95BAE"/>
    <w:rsid w:val="00C962F2"/>
    <w:rsid w:val="00C972F4"/>
    <w:rsid w:val="00CA042B"/>
    <w:rsid w:val="00CA224D"/>
    <w:rsid w:val="00CA2BBC"/>
    <w:rsid w:val="00CA36E4"/>
    <w:rsid w:val="00CA38AF"/>
    <w:rsid w:val="00CA4180"/>
    <w:rsid w:val="00CA5640"/>
    <w:rsid w:val="00CA5792"/>
    <w:rsid w:val="00CA61FD"/>
    <w:rsid w:val="00CA70ED"/>
    <w:rsid w:val="00CB046A"/>
    <w:rsid w:val="00CB190D"/>
    <w:rsid w:val="00CB1FF2"/>
    <w:rsid w:val="00CB383C"/>
    <w:rsid w:val="00CB39BE"/>
    <w:rsid w:val="00CB41E2"/>
    <w:rsid w:val="00CB4FF8"/>
    <w:rsid w:val="00CB56A8"/>
    <w:rsid w:val="00CB7442"/>
    <w:rsid w:val="00CB7A95"/>
    <w:rsid w:val="00CC037C"/>
    <w:rsid w:val="00CC0606"/>
    <w:rsid w:val="00CC0641"/>
    <w:rsid w:val="00CC09D1"/>
    <w:rsid w:val="00CC177F"/>
    <w:rsid w:val="00CC2BAC"/>
    <w:rsid w:val="00CC2C4B"/>
    <w:rsid w:val="00CC2DFE"/>
    <w:rsid w:val="00CC2EA5"/>
    <w:rsid w:val="00CC42F9"/>
    <w:rsid w:val="00CC4743"/>
    <w:rsid w:val="00CC56A9"/>
    <w:rsid w:val="00CC5A71"/>
    <w:rsid w:val="00CC5BFD"/>
    <w:rsid w:val="00CC6CA3"/>
    <w:rsid w:val="00CC7065"/>
    <w:rsid w:val="00CD1076"/>
    <w:rsid w:val="00CD1C7C"/>
    <w:rsid w:val="00CD27B9"/>
    <w:rsid w:val="00CD2E6D"/>
    <w:rsid w:val="00CD3A5F"/>
    <w:rsid w:val="00CD3A7E"/>
    <w:rsid w:val="00CD3C4E"/>
    <w:rsid w:val="00CD3CDF"/>
    <w:rsid w:val="00CD4874"/>
    <w:rsid w:val="00CD4B9A"/>
    <w:rsid w:val="00CD6972"/>
    <w:rsid w:val="00CD70EA"/>
    <w:rsid w:val="00CD7B51"/>
    <w:rsid w:val="00CD7DBC"/>
    <w:rsid w:val="00CE06FC"/>
    <w:rsid w:val="00CE106F"/>
    <w:rsid w:val="00CE16F9"/>
    <w:rsid w:val="00CE17E2"/>
    <w:rsid w:val="00CE2AB4"/>
    <w:rsid w:val="00CE2AFD"/>
    <w:rsid w:val="00CE2E21"/>
    <w:rsid w:val="00CE56F6"/>
    <w:rsid w:val="00CE657E"/>
    <w:rsid w:val="00CE6CC4"/>
    <w:rsid w:val="00CE756F"/>
    <w:rsid w:val="00CF01EC"/>
    <w:rsid w:val="00CF03ED"/>
    <w:rsid w:val="00CF0DDF"/>
    <w:rsid w:val="00CF11C9"/>
    <w:rsid w:val="00CF1C7A"/>
    <w:rsid w:val="00CF29B4"/>
    <w:rsid w:val="00CF2A7C"/>
    <w:rsid w:val="00CF3861"/>
    <w:rsid w:val="00CF71DC"/>
    <w:rsid w:val="00CF7FB0"/>
    <w:rsid w:val="00D018BB"/>
    <w:rsid w:val="00D01ABA"/>
    <w:rsid w:val="00D03386"/>
    <w:rsid w:val="00D03BD1"/>
    <w:rsid w:val="00D05257"/>
    <w:rsid w:val="00D056CA"/>
    <w:rsid w:val="00D069DF"/>
    <w:rsid w:val="00D06F46"/>
    <w:rsid w:val="00D070D0"/>
    <w:rsid w:val="00D1127F"/>
    <w:rsid w:val="00D11542"/>
    <w:rsid w:val="00D123F9"/>
    <w:rsid w:val="00D12850"/>
    <w:rsid w:val="00D12BB7"/>
    <w:rsid w:val="00D1394E"/>
    <w:rsid w:val="00D142FA"/>
    <w:rsid w:val="00D14F4E"/>
    <w:rsid w:val="00D1603A"/>
    <w:rsid w:val="00D16D0D"/>
    <w:rsid w:val="00D16F7F"/>
    <w:rsid w:val="00D176EB"/>
    <w:rsid w:val="00D17CA6"/>
    <w:rsid w:val="00D20077"/>
    <w:rsid w:val="00D21102"/>
    <w:rsid w:val="00D22CE2"/>
    <w:rsid w:val="00D232A0"/>
    <w:rsid w:val="00D2407C"/>
    <w:rsid w:val="00D25C74"/>
    <w:rsid w:val="00D27296"/>
    <w:rsid w:val="00D303AF"/>
    <w:rsid w:val="00D30791"/>
    <w:rsid w:val="00D30BB8"/>
    <w:rsid w:val="00D31439"/>
    <w:rsid w:val="00D31B23"/>
    <w:rsid w:val="00D31C40"/>
    <w:rsid w:val="00D325A2"/>
    <w:rsid w:val="00D336FB"/>
    <w:rsid w:val="00D348F3"/>
    <w:rsid w:val="00D34A64"/>
    <w:rsid w:val="00D354AA"/>
    <w:rsid w:val="00D35625"/>
    <w:rsid w:val="00D35678"/>
    <w:rsid w:val="00D40219"/>
    <w:rsid w:val="00D42EDB"/>
    <w:rsid w:val="00D4366B"/>
    <w:rsid w:val="00D43C62"/>
    <w:rsid w:val="00D443A3"/>
    <w:rsid w:val="00D45D2C"/>
    <w:rsid w:val="00D46288"/>
    <w:rsid w:val="00D46A68"/>
    <w:rsid w:val="00D46B89"/>
    <w:rsid w:val="00D46F59"/>
    <w:rsid w:val="00D4704A"/>
    <w:rsid w:val="00D471DF"/>
    <w:rsid w:val="00D476D8"/>
    <w:rsid w:val="00D478D5"/>
    <w:rsid w:val="00D47B3F"/>
    <w:rsid w:val="00D53A2F"/>
    <w:rsid w:val="00D53C0A"/>
    <w:rsid w:val="00D54403"/>
    <w:rsid w:val="00D548BC"/>
    <w:rsid w:val="00D55BE1"/>
    <w:rsid w:val="00D5678F"/>
    <w:rsid w:val="00D569A2"/>
    <w:rsid w:val="00D56ACF"/>
    <w:rsid w:val="00D573A9"/>
    <w:rsid w:val="00D574D0"/>
    <w:rsid w:val="00D57693"/>
    <w:rsid w:val="00D578A0"/>
    <w:rsid w:val="00D61342"/>
    <w:rsid w:val="00D613E1"/>
    <w:rsid w:val="00D61AE9"/>
    <w:rsid w:val="00D620E2"/>
    <w:rsid w:val="00D6320B"/>
    <w:rsid w:val="00D6324D"/>
    <w:rsid w:val="00D635F4"/>
    <w:rsid w:val="00D6424C"/>
    <w:rsid w:val="00D644DF"/>
    <w:rsid w:val="00D64561"/>
    <w:rsid w:val="00D6466F"/>
    <w:rsid w:val="00D65B21"/>
    <w:rsid w:val="00D6623B"/>
    <w:rsid w:val="00D6792D"/>
    <w:rsid w:val="00D67D2D"/>
    <w:rsid w:val="00D700E2"/>
    <w:rsid w:val="00D700E6"/>
    <w:rsid w:val="00D70FAE"/>
    <w:rsid w:val="00D71D59"/>
    <w:rsid w:val="00D71E6F"/>
    <w:rsid w:val="00D721B4"/>
    <w:rsid w:val="00D7254F"/>
    <w:rsid w:val="00D73587"/>
    <w:rsid w:val="00D73AE8"/>
    <w:rsid w:val="00D748C6"/>
    <w:rsid w:val="00D74A8E"/>
    <w:rsid w:val="00D75400"/>
    <w:rsid w:val="00D77067"/>
    <w:rsid w:val="00D802DB"/>
    <w:rsid w:val="00D80B6B"/>
    <w:rsid w:val="00D81158"/>
    <w:rsid w:val="00D82654"/>
    <w:rsid w:val="00D82EDA"/>
    <w:rsid w:val="00D83171"/>
    <w:rsid w:val="00D8346B"/>
    <w:rsid w:val="00D8384E"/>
    <w:rsid w:val="00D838F1"/>
    <w:rsid w:val="00D84A9A"/>
    <w:rsid w:val="00D84FCB"/>
    <w:rsid w:val="00D86962"/>
    <w:rsid w:val="00D8708B"/>
    <w:rsid w:val="00D907D8"/>
    <w:rsid w:val="00D90BDA"/>
    <w:rsid w:val="00D913A0"/>
    <w:rsid w:val="00D91547"/>
    <w:rsid w:val="00D91AD5"/>
    <w:rsid w:val="00D91B96"/>
    <w:rsid w:val="00D91F90"/>
    <w:rsid w:val="00D95BA5"/>
    <w:rsid w:val="00D96BF6"/>
    <w:rsid w:val="00D96F76"/>
    <w:rsid w:val="00DA0E9C"/>
    <w:rsid w:val="00DA2603"/>
    <w:rsid w:val="00DA2D93"/>
    <w:rsid w:val="00DA3782"/>
    <w:rsid w:val="00DA3954"/>
    <w:rsid w:val="00DA5FE8"/>
    <w:rsid w:val="00DB08DA"/>
    <w:rsid w:val="00DB0A2E"/>
    <w:rsid w:val="00DB2D10"/>
    <w:rsid w:val="00DB2DCB"/>
    <w:rsid w:val="00DB3848"/>
    <w:rsid w:val="00DB51E4"/>
    <w:rsid w:val="00DB5395"/>
    <w:rsid w:val="00DB5850"/>
    <w:rsid w:val="00DB66F4"/>
    <w:rsid w:val="00DC00AD"/>
    <w:rsid w:val="00DC0B3A"/>
    <w:rsid w:val="00DC1695"/>
    <w:rsid w:val="00DC171E"/>
    <w:rsid w:val="00DC180F"/>
    <w:rsid w:val="00DC1FCF"/>
    <w:rsid w:val="00DC3054"/>
    <w:rsid w:val="00DC40A1"/>
    <w:rsid w:val="00DC4641"/>
    <w:rsid w:val="00DC4C51"/>
    <w:rsid w:val="00DC53D8"/>
    <w:rsid w:val="00DC74F5"/>
    <w:rsid w:val="00DC7F41"/>
    <w:rsid w:val="00DD09B7"/>
    <w:rsid w:val="00DD1110"/>
    <w:rsid w:val="00DD1AC4"/>
    <w:rsid w:val="00DD478C"/>
    <w:rsid w:val="00DD5ECC"/>
    <w:rsid w:val="00DD71C1"/>
    <w:rsid w:val="00DD7B54"/>
    <w:rsid w:val="00DE085D"/>
    <w:rsid w:val="00DE146C"/>
    <w:rsid w:val="00DE2483"/>
    <w:rsid w:val="00DE44A8"/>
    <w:rsid w:val="00DE4733"/>
    <w:rsid w:val="00DE4DF9"/>
    <w:rsid w:val="00DE5024"/>
    <w:rsid w:val="00DE5E6D"/>
    <w:rsid w:val="00DE643E"/>
    <w:rsid w:val="00DE7A84"/>
    <w:rsid w:val="00DF07F2"/>
    <w:rsid w:val="00DF0E50"/>
    <w:rsid w:val="00DF11C2"/>
    <w:rsid w:val="00DF1316"/>
    <w:rsid w:val="00DF151A"/>
    <w:rsid w:val="00DF1852"/>
    <w:rsid w:val="00DF2549"/>
    <w:rsid w:val="00DF2E53"/>
    <w:rsid w:val="00DF39A3"/>
    <w:rsid w:val="00DF4B9E"/>
    <w:rsid w:val="00DF5A8D"/>
    <w:rsid w:val="00DF6580"/>
    <w:rsid w:val="00DF6A3F"/>
    <w:rsid w:val="00DF6D4C"/>
    <w:rsid w:val="00E00D04"/>
    <w:rsid w:val="00E01EB3"/>
    <w:rsid w:val="00E01F64"/>
    <w:rsid w:val="00E021DC"/>
    <w:rsid w:val="00E023E6"/>
    <w:rsid w:val="00E029F7"/>
    <w:rsid w:val="00E038A5"/>
    <w:rsid w:val="00E04B38"/>
    <w:rsid w:val="00E061B3"/>
    <w:rsid w:val="00E07125"/>
    <w:rsid w:val="00E102FE"/>
    <w:rsid w:val="00E10C85"/>
    <w:rsid w:val="00E11676"/>
    <w:rsid w:val="00E133D7"/>
    <w:rsid w:val="00E145A6"/>
    <w:rsid w:val="00E14906"/>
    <w:rsid w:val="00E1568E"/>
    <w:rsid w:val="00E165ED"/>
    <w:rsid w:val="00E16DAA"/>
    <w:rsid w:val="00E17A1E"/>
    <w:rsid w:val="00E20A04"/>
    <w:rsid w:val="00E22100"/>
    <w:rsid w:val="00E2395B"/>
    <w:rsid w:val="00E23AE9"/>
    <w:rsid w:val="00E2472B"/>
    <w:rsid w:val="00E24DCE"/>
    <w:rsid w:val="00E26EBA"/>
    <w:rsid w:val="00E27460"/>
    <w:rsid w:val="00E27BE3"/>
    <w:rsid w:val="00E30872"/>
    <w:rsid w:val="00E3377E"/>
    <w:rsid w:val="00E347C7"/>
    <w:rsid w:val="00E34AC0"/>
    <w:rsid w:val="00E34FEB"/>
    <w:rsid w:val="00E3546E"/>
    <w:rsid w:val="00E354FE"/>
    <w:rsid w:val="00E3565C"/>
    <w:rsid w:val="00E366D3"/>
    <w:rsid w:val="00E37485"/>
    <w:rsid w:val="00E379C2"/>
    <w:rsid w:val="00E37E85"/>
    <w:rsid w:val="00E403CE"/>
    <w:rsid w:val="00E4168D"/>
    <w:rsid w:val="00E41C27"/>
    <w:rsid w:val="00E41E8F"/>
    <w:rsid w:val="00E4216F"/>
    <w:rsid w:val="00E42706"/>
    <w:rsid w:val="00E43B64"/>
    <w:rsid w:val="00E4548B"/>
    <w:rsid w:val="00E455EA"/>
    <w:rsid w:val="00E45EBB"/>
    <w:rsid w:val="00E46090"/>
    <w:rsid w:val="00E47980"/>
    <w:rsid w:val="00E50D66"/>
    <w:rsid w:val="00E5338B"/>
    <w:rsid w:val="00E55A18"/>
    <w:rsid w:val="00E60349"/>
    <w:rsid w:val="00E6198D"/>
    <w:rsid w:val="00E624BB"/>
    <w:rsid w:val="00E62E32"/>
    <w:rsid w:val="00E62E76"/>
    <w:rsid w:val="00E62EE4"/>
    <w:rsid w:val="00E631F5"/>
    <w:rsid w:val="00E633B6"/>
    <w:rsid w:val="00E64515"/>
    <w:rsid w:val="00E6546A"/>
    <w:rsid w:val="00E654FF"/>
    <w:rsid w:val="00E6627E"/>
    <w:rsid w:val="00E66FDF"/>
    <w:rsid w:val="00E67F13"/>
    <w:rsid w:val="00E709DD"/>
    <w:rsid w:val="00E71254"/>
    <w:rsid w:val="00E71C01"/>
    <w:rsid w:val="00E72B31"/>
    <w:rsid w:val="00E72E40"/>
    <w:rsid w:val="00E734A9"/>
    <w:rsid w:val="00E74F44"/>
    <w:rsid w:val="00E76AF4"/>
    <w:rsid w:val="00E801CB"/>
    <w:rsid w:val="00E8086D"/>
    <w:rsid w:val="00E80B13"/>
    <w:rsid w:val="00E81272"/>
    <w:rsid w:val="00E830D4"/>
    <w:rsid w:val="00E83EB5"/>
    <w:rsid w:val="00E85116"/>
    <w:rsid w:val="00E853DB"/>
    <w:rsid w:val="00E9226A"/>
    <w:rsid w:val="00E92597"/>
    <w:rsid w:val="00E92729"/>
    <w:rsid w:val="00E92C00"/>
    <w:rsid w:val="00E934E4"/>
    <w:rsid w:val="00E93649"/>
    <w:rsid w:val="00E93A61"/>
    <w:rsid w:val="00E93D55"/>
    <w:rsid w:val="00E9412B"/>
    <w:rsid w:val="00E94667"/>
    <w:rsid w:val="00E94B3F"/>
    <w:rsid w:val="00E9525E"/>
    <w:rsid w:val="00E95359"/>
    <w:rsid w:val="00E9552A"/>
    <w:rsid w:val="00E95BA0"/>
    <w:rsid w:val="00E96A95"/>
    <w:rsid w:val="00E97EE5"/>
    <w:rsid w:val="00EA012F"/>
    <w:rsid w:val="00EA0B96"/>
    <w:rsid w:val="00EA1D44"/>
    <w:rsid w:val="00EA1E17"/>
    <w:rsid w:val="00EA35D6"/>
    <w:rsid w:val="00EA4319"/>
    <w:rsid w:val="00EA44CF"/>
    <w:rsid w:val="00EA524E"/>
    <w:rsid w:val="00EA6B3A"/>
    <w:rsid w:val="00EA7C6E"/>
    <w:rsid w:val="00EA7D02"/>
    <w:rsid w:val="00EB096B"/>
    <w:rsid w:val="00EB0A09"/>
    <w:rsid w:val="00EB17D3"/>
    <w:rsid w:val="00EB39A9"/>
    <w:rsid w:val="00EB3D9D"/>
    <w:rsid w:val="00EB3F11"/>
    <w:rsid w:val="00EB42CC"/>
    <w:rsid w:val="00EB4685"/>
    <w:rsid w:val="00EB5234"/>
    <w:rsid w:val="00EB557B"/>
    <w:rsid w:val="00EB5DEB"/>
    <w:rsid w:val="00EB6174"/>
    <w:rsid w:val="00EB64C2"/>
    <w:rsid w:val="00EB7014"/>
    <w:rsid w:val="00EB73D4"/>
    <w:rsid w:val="00EB74EE"/>
    <w:rsid w:val="00EC0962"/>
    <w:rsid w:val="00EC1B9E"/>
    <w:rsid w:val="00EC3198"/>
    <w:rsid w:val="00EC3E62"/>
    <w:rsid w:val="00EC3E96"/>
    <w:rsid w:val="00EC4B35"/>
    <w:rsid w:val="00EC4B96"/>
    <w:rsid w:val="00EC6378"/>
    <w:rsid w:val="00ED01EB"/>
    <w:rsid w:val="00ED05F6"/>
    <w:rsid w:val="00ED0C4F"/>
    <w:rsid w:val="00ED1966"/>
    <w:rsid w:val="00ED2488"/>
    <w:rsid w:val="00ED28DE"/>
    <w:rsid w:val="00ED35E4"/>
    <w:rsid w:val="00ED42F6"/>
    <w:rsid w:val="00ED6162"/>
    <w:rsid w:val="00ED6A38"/>
    <w:rsid w:val="00ED6FC5"/>
    <w:rsid w:val="00ED73A4"/>
    <w:rsid w:val="00ED798F"/>
    <w:rsid w:val="00EE140E"/>
    <w:rsid w:val="00EE193B"/>
    <w:rsid w:val="00EE39D5"/>
    <w:rsid w:val="00EE4358"/>
    <w:rsid w:val="00EE536F"/>
    <w:rsid w:val="00EE5E0F"/>
    <w:rsid w:val="00EE61AC"/>
    <w:rsid w:val="00EE68A3"/>
    <w:rsid w:val="00EE6C2F"/>
    <w:rsid w:val="00EE76A8"/>
    <w:rsid w:val="00EF08E3"/>
    <w:rsid w:val="00EF0AA7"/>
    <w:rsid w:val="00EF14BE"/>
    <w:rsid w:val="00EF2853"/>
    <w:rsid w:val="00EF5238"/>
    <w:rsid w:val="00EF603B"/>
    <w:rsid w:val="00EF67C6"/>
    <w:rsid w:val="00EF6A1F"/>
    <w:rsid w:val="00EF6B6C"/>
    <w:rsid w:val="00EF6F94"/>
    <w:rsid w:val="00EF715B"/>
    <w:rsid w:val="00F00175"/>
    <w:rsid w:val="00F012C1"/>
    <w:rsid w:val="00F022D5"/>
    <w:rsid w:val="00F02377"/>
    <w:rsid w:val="00F027AD"/>
    <w:rsid w:val="00F02C88"/>
    <w:rsid w:val="00F02EF2"/>
    <w:rsid w:val="00F057B5"/>
    <w:rsid w:val="00F0598A"/>
    <w:rsid w:val="00F06650"/>
    <w:rsid w:val="00F1156F"/>
    <w:rsid w:val="00F11B3F"/>
    <w:rsid w:val="00F11C40"/>
    <w:rsid w:val="00F126B8"/>
    <w:rsid w:val="00F127C5"/>
    <w:rsid w:val="00F1358B"/>
    <w:rsid w:val="00F15B4F"/>
    <w:rsid w:val="00F15B98"/>
    <w:rsid w:val="00F161E3"/>
    <w:rsid w:val="00F16AE3"/>
    <w:rsid w:val="00F16C82"/>
    <w:rsid w:val="00F17729"/>
    <w:rsid w:val="00F17A6E"/>
    <w:rsid w:val="00F2014E"/>
    <w:rsid w:val="00F206AD"/>
    <w:rsid w:val="00F21808"/>
    <w:rsid w:val="00F21A1D"/>
    <w:rsid w:val="00F21A35"/>
    <w:rsid w:val="00F227D1"/>
    <w:rsid w:val="00F23993"/>
    <w:rsid w:val="00F24A77"/>
    <w:rsid w:val="00F25053"/>
    <w:rsid w:val="00F251D7"/>
    <w:rsid w:val="00F27B23"/>
    <w:rsid w:val="00F307BA"/>
    <w:rsid w:val="00F30DEB"/>
    <w:rsid w:val="00F31E90"/>
    <w:rsid w:val="00F31FB8"/>
    <w:rsid w:val="00F323EB"/>
    <w:rsid w:val="00F32BA9"/>
    <w:rsid w:val="00F3343E"/>
    <w:rsid w:val="00F3547E"/>
    <w:rsid w:val="00F3549E"/>
    <w:rsid w:val="00F3573D"/>
    <w:rsid w:val="00F35AF5"/>
    <w:rsid w:val="00F406FE"/>
    <w:rsid w:val="00F41B05"/>
    <w:rsid w:val="00F41DCD"/>
    <w:rsid w:val="00F42F6A"/>
    <w:rsid w:val="00F4355C"/>
    <w:rsid w:val="00F4358D"/>
    <w:rsid w:val="00F436DD"/>
    <w:rsid w:val="00F43BC5"/>
    <w:rsid w:val="00F44546"/>
    <w:rsid w:val="00F44E64"/>
    <w:rsid w:val="00F450E2"/>
    <w:rsid w:val="00F454C7"/>
    <w:rsid w:val="00F46C5A"/>
    <w:rsid w:val="00F47F98"/>
    <w:rsid w:val="00F503A2"/>
    <w:rsid w:val="00F50C6E"/>
    <w:rsid w:val="00F51D56"/>
    <w:rsid w:val="00F526DF"/>
    <w:rsid w:val="00F52B2C"/>
    <w:rsid w:val="00F53547"/>
    <w:rsid w:val="00F55575"/>
    <w:rsid w:val="00F556AD"/>
    <w:rsid w:val="00F5634A"/>
    <w:rsid w:val="00F572E3"/>
    <w:rsid w:val="00F577B4"/>
    <w:rsid w:val="00F57AEA"/>
    <w:rsid w:val="00F57AFE"/>
    <w:rsid w:val="00F6109D"/>
    <w:rsid w:val="00F61860"/>
    <w:rsid w:val="00F62650"/>
    <w:rsid w:val="00F627E5"/>
    <w:rsid w:val="00F63F48"/>
    <w:rsid w:val="00F65277"/>
    <w:rsid w:val="00F6733E"/>
    <w:rsid w:val="00F70F62"/>
    <w:rsid w:val="00F71F40"/>
    <w:rsid w:val="00F7402E"/>
    <w:rsid w:val="00F746BD"/>
    <w:rsid w:val="00F74F68"/>
    <w:rsid w:val="00F75714"/>
    <w:rsid w:val="00F76706"/>
    <w:rsid w:val="00F76921"/>
    <w:rsid w:val="00F769F9"/>
    <w:rsid w:val="00F76DE6"/>
    <w:rsid w:val="00F77A55"/>
    <w:rsid w:val="00F80359"/>
    <w:rsid w:val="00F80388"/>
    <w:rsid w:val="00F80FA2"/>
    <w:rsid w:val="00F81605"/>
    <w:rsid w:val="00F825A3"/>
    <w:rsid w:val="00F829E2"/>
    <w:rsid w:val="00F82C06"/>
    <w:rsid w:val="00F835EA"/>
    <w:rsid w:val="00F843B0"/>
    <w:rsid w:val="00F84E26"/>
    <w:rsid w:val="00F857FD"/>
    <w:rsid w:val="00F860CD"/>
    <w:rsid w:val="00F8652D"/>
    <w:rsid w:val="00F86885"/>
    <w:rsid w:val="00F9162D"/>
    <w:rsid w:val="00F92D28"/>
    <w:rsid w:val="00F9332D"/>
    <w:rsid w:val="00F93448"/>
    <w:rsid w:val="00F9483F"/>
    <w:rsid w:val="00F9503F"/>
    <w:rsid w:val="00F95AD3"/>
    <w:rsid w:val="00F96E14"/>
    <w:rsid w:val="00F97F67"/>
    <w:rsid w:val="00FA0755"/>
    <w:rsid w:val="00FA219A"/>
    <w:rsid w:val="00FA248B"/>
    <w:rsid w:val="00FA2E0D"/>
    <w:rsid w:val="00FA32B6"/>
    <w:rsid w:val="00FA42C6"/>
    <w:rsid w:val="00FA4C3F"/>
    <w:rsid w:val="00FA70E2"/>
    <w:rsid w:val="00FA74AF"/>
    <w:rsid w:val="00FA75C7"/>
    <w:rsid w:val="00FB0AEA"/>
    <w:rsid w:val="00FB0D29"/>
    <w:rsid w:val="00FB4A20"/>
    <w:rsid w:val="00FB61F3"/>
    <w:rsid w:val="00FB6225"/>
    <w:rsid w:val="00FB71B5"/>
    <w:rsid w:val="00FB725C"/>
    <w:rsid w:val="00FB7916"/>
    <w:rsid w:val="00FB7C54"/>
    <w:rsid w:val="00FC057E"/>
    <w:rsid w:val="00FC17BA"/>
    <w:rsid w:val="00FC1A9F"/>
    <w:rsid w:val="00FC2AA4"/>
    <w:rsid w:val="00FC3347"/>
    <w:rsid w:val="00FC4138"/>
    <w:rsid w:val="00FC5133"/>
    <w:rsid w:val="00FC6913"/>
    <w:rsid w:val="00FD15A3"/>
    <w:rsid w:val="00FD17CB"/>
    <w:rsid w:val="00FD3501"/>
    <w:rsid w:val="00FD3657"/>
    <w:rsid w:val="00FD38DF"/>
    <w:rsid w:val="00FD4794"/>
    <w:rsid w:val="00FD5A79"/>
    <w:rsid w:val="00FD5B62"/>
    <w:rsid w:val="00FE21B2"/>
    <w:rsid w:val="00FE221F"/>
    <w:rsid w:val="00FE2859"/>
    <w:rsid w:val="00FE31C8"/>
    <w:rsid w:val="00FE35F8"/>
    <w:rsid w:val="00FE56A9"/>
    <w:rsid w:val="00FE5C6B"/>
    <w:rsid w:val="00FE5CA2"/>
    <w:rsid w:val="00FE6507"/>
    <w:rsid w:val="00FE6BCA"/>
    <w:rsid w:val="00FE734C"/>
    <w:rsid w:val="00FF003B"/>
    <w:rsid w:val="00FF01EE"/>
    <w:rsid w:val="00FF06F1"/>
    <w:rsid w:val="00FF1C7B"/>
    <w:rsid w:val="00FF289D"/>
    <w:rsid w:val="00FF2C1B"/>
    <w:rsid w:val="00FF56E4"/>
    <w:rsid w:val="00FF5CA2"/>
    <w:rsid w:val="00FF65A6"/>
    <w:rsid w:val="00FF69B6"/>
    <w:rsid w:val="00FF6BC5"/>
    <w:rsid w:val="00FF77B2"/>
    <w:rsid w:val="00FF7959"/>
    <w:rsid w:val="00FF7B3F"/>
    <w:rsid w:val="37D52F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FAD050"/>
  <w15:chartTrackingRefBased/>
  <w15:docId w15:val="{60D5DCCF-2499-46EE-83F1-65B7EDC2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color w:val="000000" w:themeColor="text1"/>
        <w:sz w:val="22"/>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CA6"/>
    <w:pPr>
      <w:spacing w:after="0"/>
    </w:pPr>
  </w:style>
  <w:style w:type="paragraph" w:styleId="Heading1">
    <w:name w:val="heading 1"/>
    <w:basedOn w:val="Normal"/>
    <w:next w:val="Normal"/>
    <w:link w:val="Heading1Char"/>
    <w:uiPriority w:val="9"/>
    <w:qFormat/>
    <w:rsid w:val="00EC4B35"/>
    <w:pPr>
      <w:keepNext/>
      <w:keepLines/>
      <w:numPr>
        <w:numId w:val="8"/>
      </w:numPr>
      <w:spacing w:after="360"/>
      <w:jc w:val="center"/>
      <w:outlineLvl w:val="0"/>
    </w:pPr>
    <w:rPr>
      <w:rFonts w:ascii="Arial Bold" w:eastAsiaTheme="majorEastAsia" w:hAnsi="Arial Bold" w:cstheme="majorBidi"/>
      <w:b/>
      <w:caps/>
      <w:sz w:val="28"/>
      <w:szCs w:val="32"/>
    </w:rPr>
  </w:style>
  <w:style w:type="paragraph" w:styleId="Heading2">
    <w:name w:val="heading 2"/>
    <w:basedOn w:val="Normal"/>
    <w:next w:val="Normal"/>
    <w:link w:val="Heading2Char"/>
    <w:uiPriority w:val="9"/>
    <w:qFormat/>
    <w:rsid w:val="00EC4B35"/>
    <w:pPr>
      <w:keepNext/>
      <w:keepLines/>
      <w:numPr>
        <w:ilvl w:val="1"/>
        <w:numId w:val="8"/>
      </w:numPr>
      <w:spacing w:after="240"/>
      <w:outlineLvl w:val="1"/>
    </w:pPr>
    <w:rPr>
      <w:rFonts w:ascii="Arial Bold" w:eastAsiaTheme="majorEastAsia" w:hAnsi="Arial Bold" w:cstheme="majorBidi"/>
      <w:b/>
      <w:sz w:val="24"/>
      <w:szCs w:val="28"/>
      <w:u w:val="single"/>
    </w:rPr>
  </w:style>
  <w:style w:type="paragraph" w:styleId="Heading3">
    <w:name w:val="heading 3"/>
    <w:basedOn w:val="Normal"/>
    <w:next w:val="Normal"/>
    <w:link w:val="Heading3Char"/>
    <w:uiPriority w:val="9"/>
    <w:qFormat/>
    <w:rsid w:val="00EC4B35"/>
    <w:pPr>
      <w:keepNext/>
      <w:keepLines/>
      <w:numPr>
        <w:ilvl w:val="2"/>
        <w:numId w:val="8"/>
      </w:numPr>
      <w:tabs>
        <w:tab w:val="clear" w:pos="288"/>
        <w:tab w:val="num" w:pos="828"/>
      </w:tabs>
      <w:spacing w:after="240"/>
      <w:ind w:left="540"/>
      <w:outlineLvl w:val="2"/>
    </w:pPr>
    <w:rPr>
      <w:rFonts w:ascii="Arial Bold" w:eastAsiaTheme="majorEastAsia" w:hAnsi="Arial Bold" w:cstheme="majorBidi"/>
      <w:b/>
      <w:szCs w:val="24"/>
    </w:rPr>
  </w:style>
  <w:style w:type="paragraph" w:styleId="Heading4">
    <w:name w:val="heading 4"/>
    <w:basedOn w:val="Normal"/>
    <w:next w:val="Normal"/>
    <w:link w:val="Heading4Char"/>
    <w:uiPriority w:val="9"/>
    <w:qFormat/>
    <w:rsid w:val="00EC4B35"/>
    <w:pPr>
      <w:keepNext/>
      <w:keepLines/>
      <w:numPr>
        <w:ilvl w:val="3"/>
        <w:numId w:val="8"/>
      </w:numPr>
      <w:spacing w:after="240"/>
      <w:outlineLvl w:val="3"/>
    </w:pPr>
    <w:rPr>
      <w:rFonts w:eastAsiaTheme="majorEastAsia" w:cstheme="majorBidi"/>
      <w:i/>
    </w:rPr>
  </w:style>
  <w:style w:type="paragraph" w:styleId="Heading5">
    <w:name w:val="heading 5"/>
    <w:basedOn w:val="Normal"/>
    <w:next w:val="Normal"/>
    <w:link w:val="Heading5Char"/>
    <w:uiPriority w:val="9"/>
    <w:qFormat/>
    <w:rsid w:val="00EC4B35"/>
    <w:pPr>
      <w:keepNext/>
      <w:keepLines/>
      <w:numPr>
        <w:ilvl w:val="4"/>
        <w:numId w:val="8"/>
      </w:numPr>
      <w:spacing w:after="240"/>
      <w:outlineLvl w:val="4"/>
    </w:pPr>
    <w:rPr>
      <w:rFonts w:eastAsiaTheme="majorEastAsia" w:cstheme="majorBidi"/>
      <w:i/>
    </w:rPr>
  </w:style>
  <w:style w:type="paragraph" w:styleId="Heading6">
    <w:name w:val="heading 6"/>
    <w:basedOn w:val="Normal"/>
    <w:next w:val="Normal"/>
    <w:link w:val="Heading6Char"/>
    <w:uiPriority w:val="9"/>
    <w:qFormat/>
    <w:rsid w:val="00424E47"/>
    <w:pPr>
      <w:keepNext/>
      <w:keepLines/>
      <w:numPr>
        <w:ilvl w:val="5"/>
        <w:numId w:val="8"/>
      </w:numPr>
      <w:spacing w:after="360"/>
      <w:ind w:firstLine="806"/>
      <w:jc w:val="center"/>
      <w:outlineLvl w:val="5"/>
    </w:pPr>
    <w:rPr>
      <w:rFonts w:ascii="Arial Bold" w:eastAsiaTheme="majorEastAsia" w:hAnsi="Arial Bold" w:cstheme="majorBidi"/>
      <w:b/>
      <w:iCs/>
      <w:caps/>
      <w:sz w:val="28"/>
      <w:szCs w:val="21"/>
    </w:rPr>
  </w:style>
  <w:style w:type="paragraph" w:styleId="Heading7">
    <w:name w:val="heading 7"/>
    <w:basedOn w:val="Normal"/>
    <w:next w:val="Normal"/>
    <w:link w:val="Heading7Char"/>
    <w:uiPriority w:val="9"/>
    <w:qFormat/>
    <w:rsid w:val="00424E47"/>
    <w:pPr>
      <w:keepNext/>
      <w:keepLines/>
      <w:numPr>
        <w:ilvl w:val="6"/>
        <w:numId w:val="8"/>
      </w:numPr>
      <w:tabs>
        <w:tab w:val="clear" w:pos="288"/>
        <w:tab w:val="left" w:pos="720"/>
      </w:tabs>
      <w:spacing w:after="240"/>
      <w:ind w:left="720" w:hanging="720"/>
      <w:outlineLvl w:val="6"/>
    </w:pPr>
    <w:rPr>
      <w:rFonts w:ascii="Arial Bold" w:eastAsiaTheme="majorEastAsia" w:hAnsi="Arial Bold" w:cstheme="majorBidi"/>
      <w:b/>
      <w:iCs/>
      <w:sz w:val="24"/>
      <w:szCs w:val="21"/>
      <w:u w:val="single"/>
    </w:rPr>
  </w:style>
  <w:style w:type="paragraph" w:styleId="Heading8">
    <w:name w:val="heading 8"/>
    <w:basedOn w:val="Normal"/>
    <w:next w:val="Normal"/>
    <w:link w:val="Heading8Char"/>
    <w:uiPriority w:val="9"/>
    <w:qFormat/>
    <w:rsid w:val="00EC4B35"/>
    <w:pPr>
      <w:keepNext/>
      <w:keepLines/>
      <w:numPr>
        <w:ilvl w:val="7"/>
        <w:numId w:val="8"/>
      </w:numPr>
      <w:spacing w:after="240"/>
      <w:outlineLvl w:val="7"/>
    </w:pPr>
    <w:rPr>
      <w:rFonts w:ascii="Arial Bold" w:eastAsiaTheme="majorEastAsia" w:hAnsi="Arial Bold" w:cstheme="majorBidi"/>
      <w:b/>
      <w:bCs/>
      <w:color w:val="auto"/>
    </w:rPr>
  </w:style>
  <w:style w:type="paragraph" w:styleId="Heading9">
    <w:name w:val="heading 9"/>
    <w:basedOn w:val="Normal"/>
    <w:next w:val="Normal"/>
    <w:link w:val="Heading9Char"/>
    <w:uiPriority w:val="9"/>
    <w:qFormat/>
    <w:rsid w:val="00EC4B35"/>
    <w:pPr>
      <w:keepNext/>
      <w:keepLines/>
      <w:numPr>
        <w:ilvl w:val="8"/>
        <w:numId w:val="8"/>
      </w:numPr>
      <w:spacing w:after="240"/>
      <w:outlineLvl w:val="8"/>
    </w:pPr>
    <w:rPr>
      <w:rFonts w:eastAsiaTheme="majorEastAsia"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MDStyle">
    <w:name w:val="MD Style"/>
    <w:uiPriority w:val="99"/>
    <w:rsid w:val="00F860CD"/>
    <w:pPr>
      <w:numPr>
        <w:numId w:val="1"/>
      </w:numPr>
    </w:pPr>
  </w:style>
  <w:style w:type="numbering" w:customStyle="1" w:styleId="MDHead1">
    <w:name w:val="MD Head 1"/>
    <w:aliases w:val="MD1"/>
    <w:basedOn w:val="NoList"/>
    <w:uiPriority w:val="99"/>
    <w:rsid w:val="00A32F00"/>
    <w:pPr>
      <w:numPr>
        <w:numId w:val="2"/>
      </w:numPr>
    </w:pPr>
  </w:style>
  <w:style w:type="numbering" w:customStyle="1" w:styleId="IIHeader">
    <w:name w:val="II Header"/>
    <w:basedOn w:val="NoList"/>
    <w:uiPriority w:val="99"/>
    <w:rsid w:val="00A32F00"/>
    <w:pPr>
      <w:numPr>
        <w:numId w:val="3"/>
      </w:numPr>
    </w:pPr>
  </w:style>
  <w:style w:type="character" w:customStyle="1" w:styleId="Heading1Char">
    <w:name w:val="Heading 1 Char"/>
    <w:basedOn w:val="DefaultParagraphFont"/>
    <w:link w:val="Heading1"/>
    <w:uiPriority w:val="9"/>
    <w:rsid w:val="00302743"/>
    <w:rPr>
      <w:rFonts w:ascii="Arial Bold" w:eastAsiaTheme="majorEastAsia" w:hAnsi="Arial Bold" w:cstheme="majorBidi"/>
      <w:b/>
      <w:caps/>
      <w:sz w:val="28"/>
      <w:szCs w:val="32"/>
    </w:rPr>
  </w:style>
  <w:style w:type="character" w:customStyle="1" w:styleId="Heading2Char">
    <w:name w:val="Heading 2 Char"/>
    <w:basedOn w:val="DefaultParagraphFont"/>
    <w:link w:val="Heading2"/>
    <w:uiPriority w:val="9"/>
    <w:rsid w:val="00302743"/>
    <w:rPr>
      <w:rFonts w:ascii="Arial Bold" w:eastAsiaTheme="majorEastAsia" w:hAnsi="Arial Bold" w:cstheme="majorBidi"/>
      <w:b/>
      <w:sz w:val="24"/>
      <w:szCs w:val="28"/>
      <w:u w:val="single"/>
    </w:rPr>
  </w:style>
  <w:style w:type="character" w:customStyle="1" w:styleId="Heading3Char">
    <w:name w:val="Heading 3 Char"/>
    <w:basedOn w:val="DefaultParagraphFont"/>
    <w:link w:val="Heading3"/>
    <w:uiPriority w:val="9"/>
    <w:rsid w:val="00302743"/>
    <w:rPr>
      <w:rFonts w:ascii="Arial Bold" w:eastAsiaTheme="majorEastAsia" w:hAnsi="Arial Bold" w:cstheme="majorBidi"/>
      <w:b/>
      <w:szCs w:val="24"/>
    </w:rPr>
  </w:style>
  <w:style w:type="character" w:customStyle="1" w:styleId="Heading4Char">
    <w:name w:val="Heading 4 Char"/>
    <w:basedOn w:val="DefaultParagraphFont"/>
    <w:link w:val="Heading4"/>
    <w:uiPriority w:val="9"/>
    <w:rsid w:val="00302743"/>
    <w:rPr>
      <w:rFonts w:eastAsiaTheme="majorEastAsia" w:cstheme="majorBidi"/>
      <w:i/>
    </w:rPr>
  </w:style>
  <w:style w:type="character" w:customStyle="1" w:styleId="Heading5Char">
    <w:name w:val="Heading 5 Char"/>
    <w:basedOn w:val="DefaultParagraphFont"/>
    <w:link w:val="Heading5"/>
    <w:uiPriority w:val="9"/>
    <w:rsid w:val="00302743"/>
    <w:rPr>
      <w:rFonts w:eastAsiaTheme="majorEastAsia" w:cstheme="majorBidi"/>
      <w:i/>
    </w:rPr>
  </w:style>
  <w:style w:type="character" w:customStyle="1" w:styleId="Heading6Char">
    <w:name w:val="Heading 6 Char"/>
    <w:basedOn w:val="DefaultParagraphFont"/>
    <w:link w:val="Heading6"/>
    <w:uiPriority w:val="9"/>
    <w:rsid w:val="00424E47"/>
    <w:rPr>
      <w:rFonts w:ascii="Arial Bold" w:eastAsiaTheme="majorEastAsia" w:hAnsi="Arial Bold" w:cstheme="majorBidi"/>
      <w:b/>
      <w:iCs/>
      <w:caps/>
      <w:sz w:val="28"/>
      <w:szCs w:val="21"/>
    </w:rPr>
  </w:style>
  <w:style w:type="character" w:customStyle="1" w:styleId="Heading7Char">
    <w:name w:val="Heading 7 Char"/>
    <w:basedOn w:val="DefaultParagraphFont"/>
    <w:link w:val="Heading7"/>
    <w:uiPriority w:val="9"/>
    <w:rsid w:val="00424E47"/>
    <w:rPr>
      <w:rFonts w:ascii="Arial Bold" w:eastAsiaTheme="majorEastAsia" w:hAnsi="Arial Bold" w:cstheme="majorBidi"/>
      <w:b/>
      <w:iCs/>
      <w:sz w:val="24"/>
      <w:szCs w:val="21"/>
      <w:u w:val="single"/>
    </w:rPr>
  </w:style>
  <w:style w:type="character" w:customStyle="1" w:styleId="Heading8Char">
    <w:name w:val="Heading 8 Char"/>
    <w:basedOn w:val="DefaultParagraphFont"/>
    <w:link w:val="Heading8"/>
    <w:uiPriority w:val="9"/>
    <w:rsid w:val="00302743"/>
    <w:rPr>
      <w:rFonts w:ascii="Arial Bold" w:eastAsiaTheme="majorEastAsia" w:hAnsi="Arial Bold" w:cstheme="majorBidi"/>
      <w:b/>
      <w:bCs/>
      <w:color w:val="auto"/>
    </w:rPr>
  </w:style>
  <w:style w:type="character" w:customStyle="1" w:styleId="Heading9Char">
    <w:name w:val="Heading 9 Char"/>
    <w:basedOn w:val="DefaultParagraphFont"/>
    <w:link w:val="Heading9"/>
    <w:uiPriority w:val="9"/>
    <w:rsid w:val="00302743"/>
    <w:rPr>
      <w:rFonts w:eastAsiaTheme="majorEastAsia" w:cstheme="majorBidi"/>
      <w:bCs/>
      <w:i/>
      <w:iCs/>
    </w:rPr>
  </w:style>
  <w:style w:type="paragraph" w:styleId="Caption">
    <w:name w:val="caption"/>
    <w:basedOn w:val="Normal"/>
    <w:next w:val="Normal"/>
    <w:qFormat/>
    <w:rsid w:val="00365778"/>
    <w:pPr>
      <w:suppressAutoHyphens/>
      <w:ind w:left="979" w:hanging="979"/>
    </w:pPr>
    <w:rPr>
      <w:rFonts w:ascii="Arial Bold" w:hAnsi="Arial Bold"/>
      <w:b/>
      <w:bCs/>
      <w:spacing w:val="-4"/>
    </w:rPr>
  </w:style>
  <w:style w:type="paragraph" w:styleId="Title">
    <w:name w:val="Title"/>
    <w:basedOn w:val="Normal"/>
    <w:next w:val="Normal"/>
    <w:link w:val="TitleChar"/>
    <w:uiPriority w:val="10"/>
    <w:qFormat/>
    <w:rsid w:val="001F48E5"/>
    <w:pPr>
      <w:contextualSpacing/>
    </w:pPr>
    <w:rPr>
      <w:rFonts w:asciiTheme="majorHAnsi" w:eastAsiaTheme="majorEastAsia" w:hAnsiTheme="majorHAnsi" w:cstheme="majorBidi"/>
      <w:color w:val="4A66AC" w:themeColor="accent1"/>
      <w:spacing w:val="-10"/>
      <w:sz w:val="56"/>
      <w:szCs w:val="56"/>
    </w:rPr>
  </w:style>
  <w:style w:type="character" w:customStyle="1" w:styleId="TitleChar">
    <w:name w:val="Title Char"/>
    <w:basedOn w:val="DefaultParagraphFont"/>
    <w:link w:val="Title"/>
    <w:uiPriority w:val="10"/>
    <w:rsid w:val="001F48E5"/>
    <w:rPr>
      <w:rFonts w:asciiTheme="majorHAnsi" w:eastAsiaTheme="majorEastAsia" w:hAnsiTheme="majorHAnsi" w:cstheme="majorBidi"/>
      <w:color w:val="4A66AC" w:themeColor="accent1"/>
      <w:spacing w:val="-10"/>
      <w:sz w:val="56"/>
      <w:szCs w:val="56"/>
    </w:rPr>
  </w:style>
  <w:style w:type="paragraph" w:styleId="Subtitle">
    <w:name w:val="Subtitle"/>
    <w:basedOn w:val="Normal"/>
    <w:next w:val="Normal"/>
    <w:link w:val="SubtitleChar"/>
    <w:uiPriority w:val="11"/>
    <w:semiHidden/>
    <w:qFormat/>
    <w:rsid w:val="00793EA2"/>
    <w:pPr>
      <w:numPr>
        <w:ilvl w:val="1"/>
      </w:numPr>
    </w:pPr>
    <w:rPr>
      <w:rFonts w:eastAsiaTheme="majorEastAsia" w:cstheme="majorBidi"/>
      <w:sz w:val="24"/>
      <w:szCs w:val="24"/>
    </w:rPr>
  </w:style>
  <w:style w:type="character" w:customStyle="1" w:styleId="SubtitleChar">
    <w:name w:val="Subtitle Char"/>
    <w:basedOn w:val="DefaultParagraphFont"/>
    <w:link w:val="Subtitle"/>
    <w:uiPriority w:val="11"/>
    <w:semiHidden/>
    <w:rsid w:val="00420C9A"/>
    <w:rPr>
      <w:rFonts w:ascii="Arial" w:eastAsiaTheme="majorEastAsia" w:hAnsi="Arial" w:cstheme="majorBidi"/>
      <w:color w:val="000000" w:themeColor="text1"/>
      <w:spacing w:val="-2"/>
      <w:sz w:val="24"/>
      <w:szCs w:val="24"/>
    </w:rPr>
  </w:style>
  <w:style w:type="character" w:styleId="Strong">
    <w:name w:val="Strong"/>
    <w:basedOn w:val="DefaultParagraphFont"/>
    <w:uiPriority w:val="22"/>
    <w:semiHidden/>
    <w:rsid w:val="00793EA2"/>
    <w:rPr>
      <w:b/>
      <w:bCs/>
      <w:caps w:val="0"/>
      <w:smallCaps w:val="0"/>
      <w:strike w:val="0"/>
      <w:dstrike w:val="0"/>
      <w:vanish w:val="0"/>
      <w:color w:val="000000" w:themeColor="text1"/>
      <w:vertAlign w:val="baseline"/>
    </w:rPr>
  </w:style>
  <w:style w:type="character" w:styleId="Emphasis">
    <w:name w:val="Emphasis"/>
    <w:basedOn w:val="DefaultParagraphFont"/>
    <w:uiPriority w:val="20"/>
    <w:qFormat/>
    <w:rsid w:val="00793EA2"/>
    <w:rPr>
      <w:rFonts w:ascii="Arial" w:hAnsi="Arial"/>
      <w:b/>
      <w:i/>
      <w:iCs/>
      <w:caps w:val="0"/>
      <w:smallCaps w:val="0"/>
      <w:strike w:val="0"/>
      <w:dstrike w:val="0"/>
      <w:vanish w:val="0"/>
      <w:color w:val="000000" w:themeColor="text1"/>
      <w:sz w:val="22"/>
      <w:vertAlign w:val="baseline"/>
    </w:rPr>
  </w:style>
  <w:style w:type="paragraph" w:customStyle="1" w:styleId="Caption1">
    <w:name w:val="Caption1"/>
    <w:basedOn w:val="Normal"/>
    <w:uiPriority w:val="1"/>
    <w:qFormat/>
    <w:rsid w:val="00FF7B3F"/>
    <w:pPr>
      <w:keepNext/>
      <w:keepLines/>
    </w:pPr>
    <w:rPr>
      <w:rFonts w:ascii="Arial Bold" w:hAnsi="Arial Bold"/>
      <w:b/>
    </w:rPr>
  </w:style>
  <w:style w:type="paragraph" w:customStyle="1" w:styleId="footnote">
    <w:name w:val="footnote"/>
    <w:basedOn w:val="Normal"/>
    <w:uiPriority w:val="1"/>
    <w:qFormat/>
    <w:rsid w:val="00302743"/>
    <w:pPr>
      <w:keepNext/>
      <w:keepLines/>
      <w:spacing w:after="60"/>
    </w:pPr>
    <w:rPr>
      <w:sz w:val="18"/>
    </w:rPr>
  </w:style>
  <w:style w:type="paragraph" w:styleId="ListParagraph">
    <w:name w:val="List Paragraph"/>
    <w:basedOn w:val="Normal"/>
    <w:uiPriority w:val="34"/>
    <w:qFormat/>
    <w:rsid w:val="005243F1"/>
    <w:pPr>
      <w:numPr>
        <w:numId w:val="5"/>
      </w:numPr>
      <w:spacing w:after="80"/>
      <w:ind w:left="792"/>
      <w:contextualSpacing/>
    </w:pPr>
  </w:style>
  <w:style w:type="paragraph" w:customStyle="1" w:styleId="NumberedList">
    <w:name w:val="Numbered List"/>
    <w:basedOn w:val="Normal"/>
    <w:uiPriority w:val="1"/>
    <w:qFormat/>
    <w:rsid w:val="005243F1"/>
    <w:pPr>
      <w:numPr>
        <w:numId w:val="6"/>
      </w:numPr>
      <w:ind w:left="792"/>
    </w:pPr>
  </w:style>
  <w:style w:type="paragraph" w:styleId="Header">
    <w:name w:val="header"/>
    <w:basedOn w:val="Normal"/>
    <w:link w:val="HeaderChar"/>
    <w:uiPriority w:val="99"/>
    <w:unhideWhenUsed/>
    <w:rsid w:val="00645ADC"/>
    <w:pPr>
      <w:tabs>
        <w:tab w:val="center" w:pos="4680"/>
        <w:tab w:val="right" w:pos="9360"/>
      </w:tabs>
    </w:pPr>
  </w:style>
  <w:style w:type="character" w:styleId="SubtleEmphasis">
    <w:name w:val="Subtle Emphasis"/>
    <w:aliases w:val="Table or Figure Source"/>
    <w:basedOn w:val="DefaultParagraphFont"/>
    <w:uiPriority w:val="19"/>
    <w:qFormat/>
    <w:rsid w:val="00331D8F"/>
    <w:rPr>
      <w:rFonts w:ascii="Arial" w:hAnsi="Arial"/>
      <w:i/>
      <w:iCs/>
      <w:color w:val="404040" w:themeColor="text1" w:themeTint="BF"/>
      <w:sz w:val="22"/>
    </w:rPr>
  </w:style>
  <w:style w:type="character" w:styleId="IntenseEmphasis">
    <w:name w:val="Intense Emphasis"/>
    <w:basedOn w:val="DefaultParagraphFont"/>
    <w:uiPriority w:val="21"/>
    <w:semiHidden/>
    <w:rsid w:val="001F48E5"/>
    <w:rPr>
      <w:b/>
      <w:bCs/>
      <w:i/>
      <w:iCs/>
    </w:rPr>
  </w:style>
  <w:style w:type="character" w:customStyle="1" w:styleId="HeaderChar">
    <w:name w:val="Header Char"/>
    <w:basedOn w:val="DefaultParagraphFont"/>
    <w:link w:val="Header"/>
    <w:uiPriority w:val="99"/>
    <w:rsid w:val="00645ADC"/>
  </w:style>
  <w:style w:type="paragraph" w:styleId="Footer">
    <w:name w:val="footer"/>
    <w:basedOn w:val="Normal"/>
    <w:link w:val="FooterChar"/>
    <w:uiPriority w:val="99"/>
    <w:unhideWhenUsed/>
    <w:rsid w:val="00645ADC"/>
    <w:pPr>
      <w:tabs>
        <w:tab w:val="center" w:pos="4680"/>
        <w:tab w:val="right" w:pos="9360"/>
      </w:tabs>
    </w:pPr>
  </w:style>
  <w:style w:type="paragraph" w:customStyle="1" w:styleId="Abbreviationslist">
    <w:name w:val="Abbreviations list"/>
    <w:basedOn w:val="Normal"/>
    <w:qFormat/>
    <w:rsid w:val="00302743"/>
    <w:pPr>
      <w:tabs>
        <w:tab w:val="left" w:pos="1800"/>
      </w:tabs>
      <w:spacing w:after="60"/>
      <w:ind w:left="1800" w:hanging="1800"/>
    </w:pPr>
    <w:rPr>
      <w:noProof/>
    </w:rPr>
  </w:style>
  <w:style w:type="paragraph" w:styleId="TOCHeading">
    <w:name w:val="TOC Heading"/>
    <w:basedOn w:val="Heading1"/>
    <w:next w:val="Normal"/>
    <w:uiPriority w:val="39"/>
    <w:unhideWhenUsed/>
    <w:qFormat/>
    <w:rsid w:val="008C3ACE"/>
    <w:pPr>
      <w:numPr>
        <w:numId w:val="0"/>
      </w:numPr>
      <w:outlineLvl w:val="9"/>
    </w:pPr>
  </w:style>
  <w:style w:type="paragraph" w:customStyle="1" w:styleId="AllCapsBold">
    <w:name w:val="All Caps Bold"/>
    <w:basedOn w:val="Normal"/>
    <w:link w:val="AllCapsBoldChar"/>
    <w:semiHidden/>
    <w:qFormat/>
    <w:rsid w:val="00793EA2"/>
    <w:pPr>
      <w:keepLines/>
      <w:framePr w:w="12240" w:wrap="around" w:vAnchor="page" w:hAnchor="page" w:xAlign="center" w:yAlign="center" w:anchorLock="1"/>
      <w:suppressAutoHyphens/>
      <w:jc w:val="center"/>
    </w:pPr>
    <w:rPr>
      <w:b/>
      <w:caps/>
    </w:rPr>
  </w:style>
  <w:style w:type="character" w:customStyle="1" w:styleId="AllCapsBoldChar">
    <w:name w:val="All Caps Bold Char"/>
    <w:basedOn w:val="DefaultParagraphFont"/>
    <w:link w:val="AllCapsBold"/>
    <w:semiHidden/>
    <w:rsid w:val="00420C9A"/>
    <w:rPr>
      <w:rFonts w:ascii="Arial" w:hAnsi="Arial"/>
      <w:b/>
      <w:caps/>
      <w:color w:val="000000" w:themeColor="text1"/>
      <w:spacing w:val="-2"/>
      <w:sz w:val="22"/>
    </w:rPr>
  </w:style>
  <w:style w:type="numbering" w:customStyle="1" w:styleId="NUREGList">
    <w:name w:val="NUREG List"/>
    <w:uiPriority w:val="99"/>
    <w:rsid w:val="00CF2A7C"/>
    <w:pPr>
      <w:numPr>
        <w:numId w:val="4"/>
      </w:numPr>
    </w:pPr>
  </w:style>
  <w:style w:type="character" w:customStyle="1" w:styleId="FooterChar">
    <w:name w:val="Footer Char"/>
    <w:basedOn w:val="DefaultParagraphFont"/>
    <w:link w:val="Footer"/>
    <w:uiPriority w:val="99"/>
    <w:rsid w:val="00645ADC"/>
  </w:style>
  <w:style w:type="paragraph" w:customStyle="1" w:styleId="CoverTitle">
    <w:name w:val="Cover Title"/>
    <w:basedOn w:val="Normal"/>
    <w:qFormat/>
    <w:rsid w:val="002063EB"/>
    <w:pPr>
      <w:suppressAutoHyphens/>
    </w:pPr>
    <w:rPr>
      <w:rFonts w:ascii="Arial Bold" w:eastAsia="Malgun Gothic" w:hAnsi="Arial Bold" w:cs="Arial"/>
      <w:b/>
      <w:color w:val="002060"/>
      <w:spacing w:val="-4"/>
      <w:kern w:val="48"/>
      <w:sz w:val="56"/>
      <w:szCs w:val="56"/>
      <w:lang w:eastAsia="ko-KR"/>
    </w:rPr>
  </w:style>
  <w:style w:type="paragraph" w:customStyle="1" w:styleId="Preparedby">
    <w:name w:val="Prepared by"/>
    <w:basedOn w:val="Normal"/>
    <w:qFormat/>
    <w:rsid w:val="007B33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rFonts w:cs="Arial"/>
      <w:color w:val="002060"/>
      <w:spacing w:val="-4"/>
      <w:sz w:val="18"/>
      <w:szCs w:val="18"/>
    </w:rPr>
  </w:style>
  <w:style w:type="character" w:styleId="PlaceholderText">
    <w:name w:val="Placeholder Text"/>
    <w:basedOn w:val="DefaultParagraphFont"/>
    <w:uiPriority w:val="99"/>
    <w:semiHidden/>
    <w:rsid w:val="007B33B6"/>
    <w:rPr>
      <w:color w:val="808080"/>
    </w:rPr>
  </w:style>
  <w:style w:type="paragraph" w:customStyle="1" w:styleId="Covertext">
    <w:name w:val="Cover text"/>
    <w:basedOn w:val="Normal"/>
    <w:qFormat/>
    <w:rsid w:val="005E6B02"/>
    <w:pPr>
      <w:tabs>
        <w:tab w:val="left" w:pos="-360"/>
      </w:tabs>
    </w:pPr>
    <w:rPr>
      <w:rFonts w:cs="Arial"/>
      <w:color w:val="002060"/>
    </w:rPr>
  </w:style>
  <w:style w:type="paragraph" w:customStyle="1" w:styleId="CovertextBold">
    <w:name w:val="Cover text Bold"/>
    <w:basedOn w:val="Covertext"/>
    <w:qFormat/>
    <w:rsid w:val="005E6B02"/>
    <w:rPr>
      <w:b/>
    </w:rPr>
  </w:style>
  <w:style w:type="paragraph" w:customStyle="1" w:styleId="CovertextPreparedby">
    <w:name w:val="Cover text Prepared by"/>
    <w:basedOn w:val="Preparedby"/>
    <w:qFormat/>
    <w:rsid w:val="005E6B02"/>
  </w:style>
  <w:style w:type="paragraph" w:customStyle="1" w:styleId="Spinetext">
    <w:name w:val="Spine text"/>
    <w:basedOn w:val="Normal"/>
    <w:qFormat/>
    <w:rsid w:val="0004115B"/>
    <w:rPr>
      <w:rFonts w:ascii="Arial Bold" w:hAnsi="Arial Bold"/>
      <w:b/>
      <w:color w:val="002060"/>
      <w:spacing w:val="4"/>
    </w:rPr>
  </w:style>
  <w:style w:type="paragraph" w:customStyle="1" w:styleId="References">
    <w:name w:val="References"/>
    <w:basedOn w:val="Normal"/>
    <w:qFormat/>
    <w:rsid w:val="00424E47"/>
    <w:pPr>
      <w:spacing w:after="240"/>
      <w:ind w:left="720" w:hanging="720"/>
    </w:pPr>
    <w:rPr>
      <w:noProof/>
    </w:rPr>
  </w:style>
  <w:style w:type="numbering" w:customStyle="1" w:styleId="NUREGListStyle">
    <w:name w:val="NUREG List Style"/>
    <w:uiPriority w:val="99"/>
    <w:rsid w:val="00EC4B35"/>
    <w:pPr>
      <w:numPr>
        <w:numId w:val="7"/>
      </w:numPr>
    </w:pPr>
  </w:style>
  <w:style w:type="paragraph" w:styleId="TOC1">
    <w:name w:val="toc 1"/>
    <w:basedOn w:val="Normal"/>
    <w:next w:val="Normal"/>
    <w:link w:val="TOC1Char"/>
    <w:uiPriority w:val="39"/>
    <w:unhideWhenUsed/>
    <w:rsid w:val="00053EAE"/>
    <w:pPr>
      <w:tabs>
        <w:tab w:val="left" w:pos="288"/>
        <w:tab w:val="right" w:leader="dot" w:pos="9360"/>
      </w:tabs>
      <w:spacing w:before="240"/>
      <w:ind w:left="288" w:right="720" w:hanging="288"/>
    </w:pPr>
    <w:rPr>
      <w:rFonts w:ascii="Arial Bold" w:hAnsi="Arial Bold"/>
      <w:b/>
      <w:bCs/>
      <w:szCs w:val="20"/>
    </w:rPr>
  </w:style>
  <w:style w:type="paragraph" w:styleId="TOC2">
    <w:name w:val="toc 2"/>
    <w:basedOn w:val="Heading2"/>
    <w:next w:val="Normal"/>
    <w:link w:val="TOC2Char"/>
    <w:uiPriority w:val="39"/>
    <w:unhideWhenUsed/>
    <w:rsid w:val="00053EAE"/>
    <w:pPr>
      <w:keepNext w:val="0"/>
      <w:keepLines w:val="0"/>
      <w:numPr>
        <w:ilvl w:val="0"/>
        <w:numId w:val="0"/>
      </w:numPr>
      <w:tabs>
        <w:tab w:val="left" w:pos="720"/>
        <w:tab w:val="right" w:leader="dot" w:pos="9360"/>
      </w:tabs>
      <w:spacing w:after="0"/>
      <w:ind w:left="1008" w:right="720" w:hanging="720"/>
      <w:outlineLvl w:val="9"/>
    </w:pPr>
    <w:rPr>
      <w:rFonts w:ascii="Arial" w:eastAsiaTheme="minorHAnsi" w:hAnsi="Arial" w:cstheme="minorBidi"/>
      <w:b w:val="0"/>
      <w:iCs/>
      <w:sz w:val="22"/>
      <w:szCs w:val="20"/>
      <w:u w:val="none"/>
    </w:rPr>
  </w:style>
  <w:style w:type="paragraph" w:styleId="TOC3">
    <w:name w:val="toc 3"/>
    <w:basedOn w:val="Heading3"/>
    <w:next w:val="Normal"/>
    <w:link w:val="TOC3Char"/>
    <w:uiPriority w:val="39"/>
    <w:unhideWhenUsed/>
    <w:rsid w:val="00053EAE"/>
    <w:pPr>
      <w:keepNext w:val="0"/>
      <w:keepLines w:val="0"/>
      <w:numPr>
        <w:ilvl w:val="0"/>
        <w:numId w:val="0"/>
      </w:numPr>
      <w:tabs>
        <w:tab w:val="left" w:pos="1584"/>
        <w:tab w:val="right" w:leader="dot" w:pos="9360"/>
      </w:tabs>
      <w:spacing w:after="0"/>
      <w:ind w:left="2304" w:right="720" w:hanging="1584"/>
      <w:outlineLvl w:val="9"/>
    </w:pPr>
    <w:rPr>
      <w:rFonts w:ascii="Arial" w:eastAsiaTheme="minorHAnsi" w:hAnsi="Arial" w:cstheme="minorBidi"/>
      <w:b w:val="0"/>
      <w:szCs w:val="20"/>
    </w:rPr>
  </w:style>
  <w:style w:type="character" w:styleId="Hyperlink">
    <w:name w:val="Hyperlink"/>
    <w:basedOn w:val="DefaultParagraphFont"/>
    <w:uiPriority w:val="99"/>
    <w:unhideWhenUsed/>
    <w:rsid w:val="003369D9"/>
    <w:rPr>
      <w:rFonts w:ascii="Arial" w:hAnsi="Arial"/>
      <w:b w:val="0"/>
      <w:i w:val="0"/>
      <w:caps w:val="0"/>
      <w:smallCaps w:val="0"/>
      <w:strike w:val="0"/>
      <w:dstrike w:val="0"/>
      <w:vanish w:val="0"/>
      <w:color w:val="0000FF"/>
      <w:spacing w:val="0"/>
      <w:w w:val="100"/>
      <w:kern w:val="0"/>
      <w:position w:val="0"/>
      <w:sz w:val="22"/>
      <w:u w:val="single" w:color="0070C0"/>
      <w:vertAlign w:val="baseline"/>
      <w14:ligatures w14:val="none"/>
      <w14:numForm w14:val="default"/>
      <w14:numSpacing w14:val="default"/>
      <w14:stylisticSets/>
      <w14:cntxtAlts w14:val="0"/>
    </w:rPr>
  </w:style>
  <w:style w:type="paragraph" w:styleId="TableofFigures">
    <w:name w:val="table of figures"/>
    <w:basedOn w:val="Normal"/>
    <w:next w:val="Normal"/>
    <w:uiPriority w:val="99"/>
    <w:unhideWhenUsed/>
    <w:rsid w:val="00F17A6E"/>
    <w:pPr>
      <w:tabs>
        <w:tab w:val="left" w:pos="1440"/>
        <w:tab w:val="right" w:leader="dot" w:pos="9360"/>
      </w:tabs>
      <w:spacing w:after="120"/>
      <w:ind w:left="1440" w:right="720" w:hanging="1440"/>
    </w:pPr>
  </w:style>
  <w:style w:type="character" w:customStyle="1" w:styleId="TOC1Char">
    <w:name w:val="TOC 1 Char"/>
    <w:basedOn w:val="Heading1Char"/>
    <w:link w:val="TOC1"/>
    <w:uiPriority w:val="39"/>
    <w:rsid w:val="00053EAE"/>
    <w:rPr>
      <w:rFonts w:ascii="Arial Bold" w:eastAsiaTheme="majorEastAsia" w:hAnsi="Arial Bold" w:cstheme="majorBidi"/>
      <w:b/>
      <w:bCs/>
      <w:caps w:val="0"/>
      <w:sz w:val="28"/>
      <w:szCs w:val="20"/>
    </w:rPr>
  </w:style>
  <w:style w:type="paragraph" w:styleId="TOC4">
    <w:name w:val="toc 4"/>
    <w:basedOn w:val="Heading4"/>
    <w:next w:val="Normal"/>
    <w:link w:val="TOC4Char"/>
    <w:uiPriority w:val="39"/>
    <w:unhideWhenUsed/>
    <w:rsid w:val="00053EAE"/>
    <w:pPr>
      <w:keepNext w:val="0"/>
      <w:keepLines w:val="0"/>
      <w:numPr>
        <w:ilvl w:val="0"/>
        <w:numId w:val="0"/>
      </w:numPr>
      <w:tabs>
        <w:tab w:val="left" w:pos="1728"/>
        <w:tab w:val="right" w:leader="dot" w:pos="9360"/>
      </w:tabs>
      <w:spacing w:after="0"/>
      <w:ind w:left="2160" w:hanging="1080"/>
      <w:outlineLvl w:val="9"/>
    </w:pPr>
    <w:rPr>
      <w:rFonts w:eastAsiaTheme="minorHAnsi" w:cstheme="minorBidi"/>
      <w:i w:val="0"/>
      <w:spacing w:val="-4"/>
      <w:szCs w:val="20"/>
    </w:rPr>
  </w:style>
  <w:style w:type="character" w:customStyle="1" w:styleId="TOC2Char">
    <w:name w:val="TOC 2 Char"/>
    <w:basedOn w:val="Heading2Char"/>
    <w:link w:val="TOC2"/>
    <w:uiPriority w:val="39"/>
    <w:rsid w:val="00053EAE"/>
    <w:rPr>
      <w:rFonts w:ascii="Arial Bold" w:eastAsiaTheme="majorEastAsia" w:hAnsi="Arial Bold" w:cstheme="majorBidi"/>
      <w:b w:val="0"/>
      <w:iCs/>
      <w:sz w:val="24"/>
      <w:szCs w:val="20"/>
      <w:u w:val="single"/>
    </w:rPr>
  </w:style>
  <w:style w:type="character" w:customStyle="1" w:styleId="TOC3Char">
    <w:name w:val="TOC 3 Char"/>
    <w:basedOn w:val="Heading3Char"/>
    <w:link w:val="TOC3"/>
    <w:uiPriority w:val="39"/>
    <w:rsid w:val="00053EAE"/>
    <w:rPr>
      <w:rFonts w:ascii="Arial Bold" w:eastAsiaTheme="majorEastAsia" w:hAnsi="Arial Bold" w:cstheme="majorBidi"/>
      <w:b w:val="0"/>
      <w:szCs w:val="20"/>
    </w:rPr>
  </w:style>
  <w:style w:type="character" w:customStyle="1" w:styleId="TOC4Char">
    <w:name w:val="TOC 4 Char"/>
    <w:basedOn w:val="Heading4Char"/>
    <w:link w:val="TOC4"/>
    <w:uiPriority w:val="39"/>
    <w:rsid w:val="00053EAE"/>
    <w:rPr>
      <w:rFonts w:eastAsiaTheme="majorEastAsia" w:cstheme="majorBidi"/>
      <w:i w:val="0"/>
      <w:spacing w:val="-4"/>
      <w:szCs w:val="20"/>
    </w:rPr>
  </w:style>
  <w:style w:type="character" w:customStyle="1" w:styleId="TOC6Char">
    <w:name w:val="TOC 6 Char"/>
    <w:basedOn w:val="Heading6Char"/>
    <w:link w:val="TOC6"/>
    <w:uiPriority w:val="39"/>
    <w:rsid w:val="001F05D2"/>
    <w:rPr>
      <w:rFonts w:ascii="Arial Bold" w:eastAsiaTheme="majorEastAsia" w:hAnsi="Arial Bold" w:cstheme="majorBidi"/>
      <w:b/>
      <w:iCs w:val="0"/>
      <w:caps w:val="0"/>
      <w:sz w:val="28"/>
      <w:szCs w:val="20"/>
    </w:rPr>
  </w:style>
  <w:style w:type="paragraph" w:styleId="TOC6">
    <w:name w:val="toc 6"/>
    <w:basedOn w:val="Heading6"/>
    <w:next w:val="Normal"/>
    <w:link w:val="TOC6Char"/>
    <w:autoRedefine/>
    <w:uiPriority w:val="39"/>
    <w:unhideWhenUsed/>
    <w:rsid w:val="001F05D2"/>
    <w:pPr>
      <w:keepNext w:val="0"/>
      <w:keepLines w:val="0"/>
      <w:numPr>
        <w:ilvl w:val="0"/>
        <w:numId w:val="0"/>
      </w:numPr>
      <w:tabs>
        <w:tab w:val="left" w:pos="1728"/>
        <w:tab w:val="right" w:leader="dot" w:pos="9360"/>
      </w:tabs>
      <w:spacing w:before="240" w:after="0"/>
      <w:ind w:left="1728" w:right="720" w:hanging="1728"/>
      <w:jc w:val="left"/>
      <w:outlineLvl w:val="9"/>
    </w:pPr>
    <w:rPr>
      <w:rFonts w:eastAsiaTheme="minorHAnsi" w:cstheme="minorBidi"/>
      <w:iCs w:val="0"/>
      <w:caps w:val="0"/>
      <w:sz w:val="22"/>
      <w:szCs w:val="20"/>
    </w:rPr>
  </w:style>
  <w:style w:type="character" w:customStyle="1" w:styleId="TOC7Char">
    <w:name w:val="TOC 7 Char"/>
    <w:basedOn w:val="Heading7Char"/>
    <w:link w:val="TOC7"/>
    <w:uiPriority w:val="39"/>
    <w:rsid w:val="00C17A44"/>
    <w:rPr>
      <w:rFonts w:ascii="Arial Bold" w:eastAsiaTheme="majorEastAsia" w:hAnsi="Arial Bold" w:cstheme="majorBidi"/>
      <w:b w:val="0"/>
      <w:iCs w:val="0"/>
      <w:spacing w:val="-4"/>
      <w:sz w:val="24"/>
      <w:szCs w:val="20"/>
      <w:u w:val="single"/>
    </w:rPr>
  </w:style>
  <w:style w:type="paragraph" w:styleId="TOC7">
    <w:name w:val="toc 7"/>
    <w:basedOn w:val="Heading7"/>
    <w:next w:val="Normal"/>
    <w:link w:val="TOC7Char"/>
    <w:uiPriority w:val="39"/>
    <w:unhideWhenUsed/>
    <w:rsid w:val="00C17A44"/>
    <w:pPr>
      <w:keepNext w:val="0"/>
      <w:keepLines w:val="0"/>
      <w:numPr>
        <w:ilvl w:val="0"/>
        <w:numId w:val="0"/>
      </w:numPr>
      <w:tabs>
        <w:tab w:val="right" w:leader="dot" w:pos="9360"/>
      </w:tabs>
      <w:spacing w:after="0"/>
      <w:ind w:left="576" w:hanging="288"/>
    </w:pPr>
    <w:rPr>
      <w:rFonts w:ascii="Arial" w:eastAsiaTheme="minorHAnsi" w:hAnsi="Arial" w:cstheme="minorBidi"/>
      <w:b w:val="0"/>
      <w:iCs w:val="0"/>
      <w:spacing w:val="-4"/>
      <w:sz w:val="22"/>
      <w:szCs w:val="20"/>
      <w:u w:val="none"/>
    </w:rPr>
  </w:style>
  <w:style w:type="character" w:customStyle="1" w:styleId="TOC8Char">
    <w:name w:val="TOC 8 Char"/>
    <w:basedOn w:val="Heading8Char"/>
    <w:link w:val="TOC8"/>
    <w:uiPriority w:val="39"/>
    <w:rsid w:val="00C17A44"/>
    <w:rPr>
      <w:rFonts w:ascii="Arial Bold" w:eastAsiaTheme="majorEastAsia" w:hAnsi="Arial Bold" w:cstheme="majorBidi"/>
      <w:b w:val="0"/>
      <w:bCs w:val="0"/>
      <w:color w:val="auto"/>
      <w:spacing w:val="-4"/>
      <w:szCs w:val="20"/>
    </w:rPr>
  </w:style>
  <w:style w:type="paragraph" w:styleId="TOC8">
    <w:name w:val="toc 8"/>
    <w:basedOn w:val="Heading8"/>
    <w:next w:val="Normal"/>
    <w:link w:val="TOC8Char"/>
    <w:autoRedefine/>
    <w:uiPriority w:val="39"/>
    <w:unhideWhenUsed/>
    <w:rsid w:val="00C17A44"/>
    <w:pPr>
      <w:keepNext w:val="0"/>
      <w:keepLines w:val="0"/>
      <w:numPr>
        <w:ilvl w:val="0"/>
        <w:numId w:val="0"/>
      </w:numPr>
      <w:tabs>
        <w:tab w:val="left" w:pos="1368"/>
        <w:tab w:val="right" w:leader="dot" w:pos="9360"/>
      </w:tabs>
      <w:spacing w:after="0"/>
      <w:ind w:left="1440" w:hanging="720"/>
    </w:pPr>
    <w:rPr>
      <w:rFonts w:ascii="Arial" w:eastAsiaTheme="minorHAnsi" w:hAnsi="Arial" w:cstheme="minorBidi"/>
      <w:b w:val="0"/>
      <w:bCs w:val="0"/>
      <w:spacing w:val="-4"/>
      <w:szCs w:val="20"/>
    </w:rPr>
  </w:style>
  <w:style w:type="character" w:customStyle="1" w:styleId="TOC9Char">
    <w:name w:val="TOC 9 Char"/>
    <w:basedOn w:val="Heading9Char"/>
    <w:link w:val="TOC9"/>
    <w:uiPriority w:val="39"/>
    <w:rsid w:val="00C17A44"/>
    <w:rPr>
      <w:rFonts w:eastAsiaTheme="majorEastAsia" w:cstheme="majorBidi"/>
      <w:bCs w:val="0"/>
      <w:i w:val="0"/>
      <w:iCs w:val="0"/>
      <w:spacing w:val="-4"/>
      <w:szCs w:val="20"/>
    </w:rPr>
  </w:style>
  <w:style w:type="paragraph" w:styleId="TOC9">
    <w:name w:val="toc 9"/>
    <w:basedOn w:val="Heading9"/>
    <w:next w:val="Normal"/>
    <w:link w:val="TOC9Char"/>
    <w:autoRedefine/>
    <w:uiPriority w:val="39"/>
    <w:unhideWhenUsed/>
    <w:rsid w:val="00C17A44"/>
    <w:pPr>
      <w:keepNext w:val="0"/>
      <w:keepLines w:val="0"/>
      <w:numPr>
        <w:ilvl w:val="0"/>
        <w:numId w:val="0"/>
      </w:numPr>
      <w:tabs>
        <w:tab w:val="left" w:pos="2160"/>
        <w:tab w:val="right" w:leader="dot" w:pos="9360"/>
      </w:tabs>
      <w:spacing w:after="0"/>
      <w:ind w:left="3456" w:hanging="1728"/>
      <w:outlineLvl w:val="9"/>
    </w:pPr>
    <w:rPr>
      <w:rFonts w:eastAsiaTheme="minorHAnsi" w:cstheme="minorBidi"/>
      <w:bCs w:val="0"/>
      <w:i w:val="0"/>
      <w:iCs w:val="0"/>
      <w:spacing w:val="-4"/>
      <w:szCs w:val="20"/>
    </w:rPr>
  </w:style>
  <w:style w:type="paragraph" w:styleId="TOC5">
    <w:name w:val="toc 5"/>
    <w:basedOn w:val="Normal"/>
    <w:next w:val="Normal"/>
    <w:autoRedefine/>
    <w:uiPriority w:val="39"/>
    <w:unhideWhenUsed/>
    <w:rsid w:val="00053EAE"/>
    <w:pPr>
      <w:tabs>
        <w:tab w:val="left" w:pos="2160"/>
        <w:tab w:val="right" w:leader="dot" w:pos="9360"/>
      </w:tabs>
      <w:ind w:left="2880" w:hanging="1440"/>
    </w:pPr>
    <w:rPr>
      <w:spacing w:val="-4"/>
      <w:szCs w:val="20"/>
    </w:rPr>
  </w:style>
  <w:style w:type="paragraph" w:customStyle="1" w:styleId="DecimalAligned">
    <w:name w:val="Decimal Aligned"/>
    <w:basedOn w:val="Normal"/>
    <w:uiPriority w:val="40"/>
    <w:qFormat/>
    <w:rsid w:val="00AA0168"/>
    <w:pPr>
      <w:tabs>
        <w:tab w:val="decimal" w:pos="360"/>
      </w:tabs>
      <w:spacing w:after="200" w:line="276" w:lineRule="auto"/>
    </w:pPr>
    <w:rPr>
      <w:rFonts w:asciiTheme="minorHAnsi" w:eastAsiaTheme="minorEastAsia" w:hAnsiTheme="minorHAnsi" w:cs="Times New Roman"/>
      <w:color w:val="auto"/>
    </w:rPr>
  </w:style>
  <w:style w:type="paragraph" w:styleId="FootnoteText">
    <w:name w:val="footnote text"/>
    <w:basedOn w:val="Normal"/>
    <w:link w:val="FootnoteTextChar"/>
    <w:uiPriority w:val="99"/>
    <w:unhideWhenUsed/>
    <w:rsid w:val="00AA0168"/>
    <w:rPr>
      <w:rFonts w:asciiTheme="minorHAnsi" w:eastAsiaTheme="minorEastAsia" w:hAnsiTheme="minorHAnsi" w:cs="Times New Roman"/>
      <w:color w:val="auto"/>
      <w:sz w:val="20"/>
      <w:szCs w:val="20"/>
    </w:rPr>
  </w:style>
  <w:style w:type="character" w:customStyle="1" w:styleId="FootnoteTextChar">
    <w:name w:val="Footnote Text Char"/>
    <w:basedOn w:val="DefaultParagraphFont"/>
    <w:link w:val="FootnoteText"/>
    <w:uiPriority w:val="99"/>
    <w:rsid w:val="00AA0168"/>
    <w:rPr>
      <w:rFonts w:asciiTheme="minorHAnsi" w:eastAsiaTheme="minorEastAsia" w:hAnsiTheme="minorHAnsi" w:cs="Times New Roman"/>
      <w:color w:val="auto"/>
      <w:sz w:val="20"/>
      <w:szCs w:val="20"/>
    </w:rPr>
  </w:style>
  <w:style w:type="table" w:styleId="MediumShading2-Accent5">
    <w:name w:val="Medium Shading 2 Accent 5"/>
    <w:basedOn w:val="TableNormal"/>
    <w:uiPriority w:val="64"/>
    <w:rsid w:val="00AA0168"/>
    <w:pPr>
      <w:spacing w:after="0"/>
    </w:pPr>
    <w:rPr>
      <w:rFonts w:asciiTheme="minorHAnsi" w:eastAsiaTheme="minorEastAsia" w:hAnsiTheme="minorHAnsi"/>
      <w:color w:val="au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AA2A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AA2AE" w:themeFill="accent5"/>
      </w:tcPr>
    </w:tblStylePr>
    <w:tblStylePr w:type="lastCol">
      <w:rPr>
        <w:b/>
        <w:bCs/>
        <w:color w:val="FFFFFF" w:themeColor="background1"/>
      </w:rPr>
      <w:tblPr/>
      <w:tcPr>
        <w:tcBorders>
          <w:left w:val="nil"/>
          <w:right w:val="nil"/>
          <w:insideH w:val="nil"/>
          <w:insideV w:val="nil"/>
        </w:tcBorders>
        <w:shd w:val="clear" w:color="auto" w:fill="5AA2A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dTable5Dark">
    <w:name w:val="Grid Table 5 Dark"/>
    <w:aliases w:val="NUREG Table"/>
    <w:basedOn w:val="TableNormal"/>
    <w:uiPriority w:val="50"/>
    <w:rsid w:val="000E633D"/>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D9D9D9" w:themeFill="background1" w:themeFillShade="D9"/>
      <w:vAlign w:val="center"/>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eGrid">
    <w:name w:val="Table Grid"/>
    <w:basedOn w:val="TableNormal"/>
    <w:uiPriority w:val="59"/>
    <w:rsid w:val="004745E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4">
    <w:name w:val="Grid Table 5 Dark Accent 4"/>
    <w:basedOn w:val="TableNormal"/>
    <w:uiPriority w:val="50"/>
    <w:rsid w:val="001C3A2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8ED"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8FA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8FA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8FA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8FA9" w:themeFill="accent4"/>
      </w:tcPr>
    </w:tblStylePr>
    <w:tblStylePr w:type="band1Vert">
      <w:tblPr/>
      <w:tcPr>
        <w:shd w:val="clear" w:color="auto" w:fill="CBD2DC" w:themeFill="accent4" w:themeFillTint="66"/>
      </w:tcPr>
    </w:tblStylePr>
    <w:tblStylePr w:type="band1Horz">
      <w:tblPr/>
      <w:tcPr>
        <w:shd w:val="clear" w:color="auto" w:fill="CBD2DC" w:themeFill="accent4" w:themeFillTint="66"/>
      </w:tcPr>
    </w:tblStylePr>
  </w:style>
  <w:style w:type="table" w:styleId="GridTable4">
    <w:name w:val="Grid Table 4"/>
    <w:basedOn w:val="TableNormal"/>
    <w:uiPriority w:val="49"/>
    <w:rsid w:val="001C3A2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1C184C"/>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Pr>
    <w:tcPr>
      <w:shd w:val="clear" w:color="BFBFBF" w:themeColor="background1" w:themeShade="BF" w:fill="BFBFBF" w:themeFill="background1" w:themeFillShade="BF"/>
      <w:vAlign w:val="center"/>
    </w:tc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4">
    <w:name w:val="List Table 4"/>
    <w:basedOn w:val="TableNormal"/>
    <w:uiPriority w:val="49"/>
    <w:rsid w:val="001C184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6">
    <w:name w:val="List Table 4 Accent 6"/>
    <w:basedOn w:val="TableNormal"/>
    <w:uiPriority w:val="49"/>
    <w:rsid w:val="001C184C"/>
    <w:pPr>
      <w:spacing w:after="0"/>
    </w:p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tblBorders>
    </w:tblPr>
    <w:tblStylePr w:type="firstRow">
      <w:rPr>
        <w:b/>
        <w:bCs/>
        <w:color w:val="FFFFFF" w:themeColor="background1"/>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insideH w:val="nil"/>
        </w:tcBorders>
        <w:shd w:val="clear" w:color="auto" w:fill="9D90A0" w:themeFill="accent6"/>
      </w:tcPr>
    </w:tblStylePr>
    <w:tblStylePr w:type="lastRow">
      <w:rPr>
        <w:b/>
        <w:bCs/>
      </w:rPr>
      <w:tblPr/>
      <w:tcPr>
        <w:tcBorders>
          <w:top w:val="doub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paragraph" w:customStyle="1" w:styleId="HeadingFM">
    <w:name w:val="Heading FM"/>
    <w:basedOn w:val="Heading1"/>
    <w:link w:val="HeadingFMChar"/>
    <w:qFormat/>
    <w:rsid w:val="0091318B"/>
    <w:pPr>
      <w:keepNext w:val="0"/>
      <w:keepLines w:val="0"/>
      <w:numPr>
        <w:numId w:val="0"/>
      </w:numPr>
    </w:pPr>
  </w:style>
  <w:style w:type="character" w:customStyle="1" w:styleId="HeadingFMChar">
    <w:name w:val="Heading FM Char"/>
    <w:basedOn w:val="Heading1Char"/>
    <w:link w:val="HeadingFM"/>
    <w:rsid w:val="0091318B"/>
    <w:rPr>
      <w:rFonts w:ascii="Arial Bold" w:eastAsiaTheme="majorEastAsia" w:hAnsi="Arial Bold" w:cstheme="majorBidi"/>
      <w:b/>
      <w:caps/>
      <w:sz w:val="28"/>
      <w:szCs w:val="32"/>
    </w:rPr>
  </w:style>
  <w:style w:type="paragraph" w:styleId="BodyText">
    <w:name w:val="Body Text"/>
    <w:basedOn w:val="Normal"/>
    <w:link w:val="BodyTextChar"/>
    <w:uiPriority w:val="99"/>
    <w:unhideWhenUsed/>
    <w:qFormat/>
    <w:rsid w:val="00302743"/>
    <w:pPr>
      <w:spacing w:after="240"/>
    </w:pPr>
  </w:style>
  <w:style w:type="character" w:customStyle="1" w:styleId="BodyTextChar">
    <w:name w:val="Body Text Char"/>
    <w:basedOn w:val="DefaultParagraphFont"/>
    <w:link w:val="BodyText"/>
    <w:uiPriority w:val="99"/>
    <w:rsid w:val="00302743"/>
    <w:rPr>
      <w:spacing w:val="-2"/>
    </w:rPr>
  </w:style>
  <w:style w:type="paragraph" w:customStyle="1" w:styleId="captionFigure">
    <w:name w:val="caption Figure"/>
    <w:basedOn w:val="Footer"/>
    <w:qFormat/>
    <w:rsid w:val="00331D8F"/>
    <w:pPr>
      <w:tabs>
        <w:tab w:val="clear" w:pos="4680"/>
        <w:tab w:val="clear" w:pos="9360"/>
        <w:tab w:val="left" w:pos="1152"/>
      </w:tabs>
      <w:spacing w:before="240" w:after="480"/>
      <w:ind w:left="1152" w:hanging="1152"/>
    </w:pPr>
    <w:rPr>
      <w:rFonts w:ascii="Arial Bold" w:hAnsi="Arial Bold"/>
      <w:b/>
      <w:noProof/>
    </w:rPr>
  </w:style>
  <w:style w:type="paragraph" w:customStyle="1" w:styleId="captionTable">
    <w:name w:val="caption Table"/>
    <w:basedOn w:val="Normal"/>
    <w:next w:val="BodyText"/>
    <w:qFormat/>
    <w:rsid w:val="0091318B"/>
    <w:pPr>
      <w:tabs>
        <w:tab w:val="left" w:pos="1152"/>
      </w:tabs>
      <w:spacing w:before="480" w:after="240"/>
      <w:ind w:left="1152" w:hanging="1152"/>
    </w:pPr>
    <w:rPr>
      <w:rFonts w:ascii="Arial Bold" w:hAnsi="Arial Bold"/>
      <w:b/>
      <w:noProof/>
    </w:rPr>
  </w:style>
  <w:style w:type="paragraph" w:customStyle="1" w:styleId="ListofFigTables">
    <w:name w:val="List of Fig/Tables"/>
    <w:next w:val="Normal"/>
    <w:qFormat/>
    <w:rsid w:val="00331D8F"/>
    <w:pPr>
      <w:tabs>
        <w:tab w:val="left" w:pos="1440"/>
        <w:tab w:val="right" w:leader="dot" w:pos="9360"/>
      </w:tabs>
      <w:spacing w:after="60"/>
      <w:ind w:left="1440" w:right="720" w:hanging="1440"/>
    </w:pPr>
  </w:style>
  <w:style w:type="paragraph" w:styleId="BalloonText">
    <w:name w:val="Balloon Text"/>
    <w:basedOn w:val="Normal"/>
    <w:link w:val="BalloonTextChar"/>
    <w:uiPriority w:val="99"/>
    <w:semiHidden/>
    <w:unhideWhenUsed/>
    <w:rsid w:val="00F3549E"/>
    <w:rPr>
      <w:rFonts w:ascii="Segoe UI" w:hAnsi="Segoe UI" w:cs="Segoe UI"/>
      <w:color w:val="auto"/>
      <w:sz w:val="18"/>
      <w:szCs w:val="18"/>
    </w:rPr>
  </w:style>
  <w:style w:type="character" w:customStyle="1" w:styleId="BalloonTextChar">
    <w:name w:val="Balloon Text Char"/>
    <w:basedOn w:val="DefaultParagraphFont"/>
    <w:link w:val="BalloonText"/>
    <w:uiPriority w:val="99"/>
    <w:semiHidden/>
    <w:rsid w:val="00F3549E"/>
    <w:rPr>
      <w:rFonts w:ascii="Segoe UI" w:hAnsi="Segoe UI" w:cs="Segoe UI"/>
      <w:color w:val="auto"/>
      <w:sz w:val="18"/>
      <w:szCs w:val="18"/>
    </w:rPr>
  </w:style>
  <w:style w:type="character" w:styleId="CommentReference">
    <w:name w:val="annotation reference"/>
    <w:basedOn w:val="DefaultParagraphFont"/>
    <w:uiPriority w:val="99"/>
    <w:semiHidden/>
    <w:unhideWhenUsed/>
    <w:rsid w:val="00382118"/>
    <w:rPr>
      <w:sz w:val="16"/>
      <w:szCs w:val="16"/>
    </w:rPr>
  </w:style>
  <w:style w:type="paragraph" w:styleId="CommentText">
    <w:name w:val="annotation text"/>
    <w:basedOn w:val="Normal"/>
    <w:link w:val="CommentTextChar"/>
    <w:uiPriority w:val="99"/>
    <w:unhideWhenUsed/>
    <w:rsid w:val="00382118"/>
    <w:rPr>
      <w:sz w:val="20"/>
      <w:szCs w:val="20"/>
    </w:rPr>
  </w:style>
  <w:style w:type="character" w:customStyle="1" w:styleId="CommentTextChar">
    <w:name w:val="Comment Text Char"/>
    <w:basedOn w:val="DefaultParagraphFont"/>
    <w:link w:val="CommentText"/>
    <w:uiPriority w:val="99"/>
    <w:rsid w:val="00382118"/>
    <w:rPr>
      <w:sz w:val="20"/>
      <w:szCs w:val="20"/>
    </w:rPr>
  </w:style>
  <w:style w:type="paragraph" w:styleId="CommentSubject">
    <w:name w:val="annotation subject"/>
    <w:basedOn w:val="CommentText"/>
    <w:next w:val="CommentText"/>
    <w:link w:val="CommentSubjectChar"/>
    <w:uiPriority w:val="99"/>
    <w:semiHidden/>
    <w:unhideWhenUsed/>
    <w:rsid w:val="00382118"/>
    <w:rPr>
      <w:b/>
      <w:bCs/>
    </w:rPr>
  </w:style>
  <w:style w:type="character" w:customStyle="1" w:styleId="CommentSubjectChar">
    <w:name w:val="Comment Subject Char"/>
    <w:basedOn w:val="CommentTextChar"/>
    <w:link w:val="CommentSubject"/>
    <w:uiPriority w:val="99"/>
    <w:semiHidden/>
    <w:rsid w:val="00382118"/>
    <w:rPr>
      <w:b/>
      <w:bCs/>
      <w:sz w:val="20"/>
      <w:szCs w:val="20"/>
    </w:rPr>
  </w:style>
  <w:style w:type="paragraph" w:customStyle="1" w:styleId="Level1">
    <w:name w:val="Level 1"/>
    <w:basedOn w:val="Normal"/>
    <w:rsid w:val="00660B25"/>
    <w:pPr>
      <w:widowControl w:val="0"/>
      <w:numPr>
        <w:numId w:val="13"/>
      </w:numPr>
      <w:autoSpaceDE w:val="0"/>
      <w:autoSpaceDN w:val="0"/>
      <w:adjustRightInd w:val="0"/>
      <w:ind w:left="720" w:hanging="720"/>
      <w:outlineLvl w:val="0"/>
    </w:pPr>
    <w:rPr>
      <w:rFonts w:eastAsiaTheme="minorEastAsia" w:cs="Arial"/>
      <w:color w:val="auto"/>
    </w:rPr>
  </w:style>
  <w:style w:type="character" w:styleId="FootnoteReference">
    <w:name w:val="footnote reference"/>
    <w:rsid w:val="002E1ABF"/>
  </w:style>
  <w:style w:type="paragraph" w:customStyle="1" w:styleId="1021instructions">
    <w:name w:val="1021 instructions"/>
    <w:basedOn w:val="Heading3"/>
    <w:qFormat/>
    <w:rsid w:val="001E6678"/>
    <w:pPr>
      <w:numPr>
        <w:ilvl w:val="0"/>
        <w:numId w:val="17"/>
      </w:numPr>
    </w:pPr>
  </w:style>
  <w:style w:type="paragraph" w:styleId="Revision">
    <w:name w:val="Revision"/>
    <w:hidden/>
    <w:uiPriority w:val="99"/>
    <w:semiHidden/>
    <w:rsid w:val="00130375"/>
    <w:pPr>
      <w:spacing w:after="0"/>
    </w:pPr>
  </w:style>
  <w:style w:type="character" w:customStyle="1" w:styleId="normaltextrun">
    <w:name w:val="normaltextrun"/>
    <w:basedOn w:val="DefaultParagraphFont"/>
    <w:rsid w:val="00064AF1"/>
  </w:style>
  <w:style w:type="paragraph" w:styleId="NormalWeb">
    <w:name w:val="Normal (Web)"/>
    <w:basedOn w:val="Normal"/>
    <w:uiPriority w:val="99"/>
    <w:semiHidden/>
    <w:unhideWhenUsed/>
    <w:rsid w:val="00BF752E"/>
    <w:pPr>
      <w:spacing w:before="100" w:beforeAutospacing="1" w:after="100" w:afterAutospacing="1"/>
    </w:pPr>
    <w:rPr>
      <w:rFonts w:ascii="Times New Roman" w:eastAsia="Times New Roman" w:hAnsi="Times New Roman" w:cs="Times New Roman"/>
      <w:color w:val="auto"/>
      <w:sz w:val="24"/>
      <w:szCs w:val="24"/>
    </w:rPr>
  </w:style>
  <w:style w:type="character" w:styleId="LineNumber">
    <w:name w:val="line number"/>
    <w:basedOn w:val="DefaultParagraphFont"/>
    <w:uiPriority w:val="99"/>
    <w:semiHidden/>
    <w:unhideWhenUsed/>
    <w:rsid w:val="00BE2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0650164">
      <w:bodyDiv w:val="1"/>
      <w:marLeft w:val="0"/>
      <w:marRight w:val="0"/>
      <w:marTop w:val="0"/>
      <w:marBottom w:val="0"/>
      <w:divBdr>
        <w:top w:val="none" w:sz="0" w:space="0" w:color="auto"/>
        <w:left w:val="none" w:sz="0" w:space="0" w:color="auto"/>
        <w:bottom w:val="none" w:sz="0" w:space="0" w:color="auto"/>
        <w:right w:val="none" w:sz="0" w:space="0" w:color="auto"/>
      </w:divBdr>
      <w:divsChild>
        <w:div w:id="388765648">
          <w:marLeft w:val="0"/>
          <w:marRight w:val="0"/>
          <w:marTop w:val="0"/>
          <w:marBottom w:val="0"/>
          <w:divBdr>
            <w:top w:val="none" w:sz="0" w:space="0" w:color="auto"/>
            <w:left w:val="none" w:sz="0" w:space="0" w:color="auto"/>
            <w:bottom w:val="none" w:sz="0" w:space="0" w:color="auto"/>
            <w:right w:val="none" w:sz="0" w:space="0" w:color="auto"/>
          </w:divBdr>
          <w:divsChild>
            <w:div w:id="1369260361">
              <w:marLeft w:val="0"/>
              <w:marRight w:val="0"/>
              <w:marTop w:val="0"/>
              <w:marBottom w:val="0"/>
              <w:divBdr>
                <w:top w:val="none" w:sz="0" w:space="0" w:color="auto"/>
                <w:left w:val="none" w:sz="0" w:space="0" w:color="auto"/>
                <w:bottom w:val="none" w:sz="0" w:space="0" w:color="auto"/>
                <w:right w:val="none" w:sz="0" w:space="0" w:color="auto"/>
              </w:divBdr>
            </w:div>
          </w:divsChild>
        </w:div>
        <w:div w:id="1631858994">
          <w:marLeft w:val="0"/>
          <w:marRight w:val="0"/>
          <w:marTop w:val="0"/>
          <w:marBottom w:val="0"/>
          <w:divBdr>
            <w:top w:val="none" w:sz="0" w:space="0" w:color="auto"/>
            <w:left w:val="none" w:sz="0" w:space="0" w:color="auto"/>
            <w:bottom w:val="none" w:sz="0" w:space="0" w:color="auto"/>
            <w:right w:val="none" w:sz="0" w:space="0" w:color="auto"/>
          </w:divBdr>
          <w:divsChild>
            <w:div w:id="246115078">
              <w:marLeft w:val="0"/>
              <w:marRight w:val="0"/>
              <w:marTop w:val="0"/>
              <w:marBottom w:val="0"/>
              <w:divBdr>
                <w:top w:val="none" w:sz="0" w:space="0" w:color="auto"/>
                <w:left w:val="none" w:sz="0" w:space="0" w:color="auto"/>
                <w:bottom w:val="none" w:sz="0" w:space="0" w:color="auto"/>
                <w:right w:val="none" w:sz="0" w:space="0" w:color="auto"/>
              </w:divBdr>
            </w:div>
          </w:divsChild>
        </w:div>
        <w:div w:id="2086025472">
          <w:marLeft w:val="0"/>
          <w:marRight w:val="0"/>
          <w:marTop w:val="0"/>
          <w:marBottom w:val="0"/>
          <w:divBdr>
            <w:top w:val="none" w:sz="0" w:space="0" w:color="auto"/>
            <w:left w:val="none" w:sz="0" w:space="0" w:color="auto"/>
            <w:bottom w:val="none" w:sz="0" w:space="0" w:color="auto"/>
            <w:right w:val="none" w:sz="0" w:space="0" w:color="auto"/>
          </w:divBdr>
          <w:divsChild>
            <w:div w:id="1492788693">
              <w:marLeft w:val="0"/>
              <w:marRight w:val="0"/>
              <w:marTop w:val="0"/>
              <w:marBottom w:val="0"/>
              <w:divBdr>
                <w:top w:val="none" w:sz="0" w:space="0" w:color="auto"/>
                <w:left w:val="none" w:sz="0" w:space="0" w:color="auto"/>
                <w:bottom w:val="none" w:sz="0" w:space="0" w:color="auto"/>
                <w:right w:val="none" w:sz="0" w:space="0" w:color="auto"/>
              </w:divBdr>
            </w:div>
          </w:divsChild>
        </w:div>
        <w:div w:id="1698383217">
          <w:marLeft w:val="0"/>
          <w:marRight w:val="0"/>
          <w:marTop w:val="0"/>
          <w:marBottom w:val="0"/>
          <w:divBdr>
            <w:top w:val="none" w:sz="0" w:space="0" w:color="auto"/>
            <w:left w:val="none" w:sz="0" w:space="0" w:color="auto"/>
            <w:bottom w:val="none" w:sz="0" w:space="0" w:color="auto"/>
            <w:right w:val="none" w:sz="0" w:space="0" w:color="auto"/>
          </w:divBdr>
          <w:divsChild>
            <w:div w:id="1205488388">
              <w:marLeft w:val="0"/>
              <w:marRight w:val="0"/>
              <w:marTop w:val="0"/>
              <w:marBottom w:val="0"/>
              <w:divBdr>
                <w:top w:val="none" w:sz="0" w:space="0" w:color="auto"/>
                <w:left w:val="none" w:sz="0" w:space="0" w:color="auto"/>
                <w:bottom w:val="none" w:sz="0" w:space="0" w:color="auto"/>
                <w:right w:val="none" w:sz="0" w:space="0" w:color="auto"/>
              </w:divBdr>
            </w:div>
          </w:divsChild>
        </w:div>
        <w:div w:id="1594046611">
          <w:marLeft w:val="0"/>
          <w:marRight w:val="0"/>
          <w:marTop w:val="0"/>
          <w:marBottom w:val="0"/>
          <w:divBdr>
            <w:top w:val="none" w:sz="0" w:space="0" w:color="auto"/>
            <w:left w:val="none" w:sz="0" w:space="0" w:color="auto"/>
            <w:bottom w:val="none" w:sz="0" w:space="0" w:color="auto"/>
            <w:right w:val="none" w:sz="0" w:space="0" w:color="auto"/>
          </w:divBdr>
          <w:divsChild>
            <w:div w:id="694041927">
              <w:marLeft w:val="0"/>
              <w:marRight w:val="0"/>
              <w:marTop w:val="0"/>
              <w:marBottom w:val="0"/>
              <w:divBdr>
                <w:top w:val="none" w:sz="0" w:space="0" w:color="auto"/>
                <w:left w:val="none" w:sz="0" w:space="0" w:color="auto"/>
                <w:bottom w:val="none" w:sz="0" w:space="0" w:color="auto"/>
                <w:right w:val="none" w:sz="0" w:space="0" w:color="auto"/>
              </w:divBdr>
            </w:div>
          </w:divsChild>
        </w:div>
        <w:div w:id="798037007">
          <w:marLeft w:val="0"/>
          <w:marRight w:val="0"/>
          <w:marTop w:val="0"/>
          <w:marBottom w:val="0"/>
          <w:divBdr>
            <w:top w:val="none" w:sz="0" w:space="0" w:color="auto"/>
            <w:left w:val="none" w:sz="0" w:space="0" w:color="auto"/>
            <w:bottom w:val="none" w:sz="0" w:space="0" w:color="auto"/>
            <w:right w:val="none" w:sz="0" w:space="0" w:color="auto"/>
          </w:divBdr>
          <w:divsChild>
            <w:div w:id="10905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420068">
      <w:bodyDiv w:val="1"/>
      <w:marLeft w:val="0"/>
      <w:marRight w:val="0"/>
      <w:marTop w:val="0"/>
      <w:marBottom w:val="0"/>
      <w:divBdr>
        <w:top w:val="none" w:sz="0" w:space="0" w:color="auto"/>
        <w:left w:val="none" w:sz="0" w:space="0" w:color="auto"/>
        <w:bottom w:val="none" w:sz="0" w:space="0" w:color="auto"/>
        <w:right w:val="none" w:sz="0" w:space="0" w:color="auto"/>
      </w:divBdr>
    </w:div>
    <w:div w:id="784344506">
      <w:bodyDiv w:val="1"/>
      <w:marLeft w:val="0"/>
      <w:marRight w:val="0"/>
      <w:marTop w:val="0"/>
      <w:marBottom w:val="0"/>
      <w:divBdr>
        <w:top w:val="none" w:sz="0" w:space="0" w:color="auto"/>
        <w:left w:val="none" w:sz="0" w:space="0" w:color="auto"/>
        <w:bottom w:val="none" w:sz="0" w:space="0" w:color="auto"/>
        <w:right w:val="none" w:sz="0" w:space="0" w:color="auto"/>
      </w:divBdr>
    </w:div>
    <w:div w:id="817959311">
      <w:bodyDiv w:val="1"/>
      <w:marLeft w:val="0"/>
      <w:marRight w:val="0"/>
      <w:marTop w:val="0"/>
      <w:marBottom w:val="0"/>
      <w:divBdr>
        <w:top w:val="none" w:sz="0" w:space="0" w:color="auto"/>
        <w:left w:val="none" w:sz="0" w:space="0" w:color="auto"/>
        <w:bottom w:val="none" w:sz="0" w:space="0" w:color="auto"/>
        <w:right w:val="none" w:sz="0" w:space="0" w:color="auto"/>
      </w:divBdr>
    </w:div>
    <w:div w:id="880165420">
      <w:bodyDiv w:val="1"/>
      <w:marLeft w:val="0"/>
      <w:marRight w:val="0"/>
      <w:marTop w:val="0"/>
      <w:marBottom w:val="0"/>
      <w:divBdr>
        <w:top w:val="none" w:sz="0" w:space="0" w:color="auto"/>
        <w:left w:val="none" w:sz="0" w:space="0" w:color="auto"/>
        <w:bottom w:val="none" w:sz="0" w:space="0" w:color="auto"/>
        <w:right w:val="none" w:sz="0" w:space="0" w:color="auto"/>
      </w:divBdr>
    </w:div>
    <w:div w:id="949358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wmf"/><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Facet">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2017-10-04T00:00:00</PublishDate>
  <Abstract>Month 20xx</Abstract>
  <CompanyAddress>Spell out entire Office official name</CompanyAddress>
  <CompanyPhone>2017</CompanyPhone>
  <CompanyFax>20xx</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CHICAGO.XSL" StyleName="Chicago" Version="16"/>
</file>

<file path=customXml/item4.xml><?xml version="1.0" encoding="utf-8"?>
<ct:contentTypeSchema xmlns:ct="http://schemas.microsoft.com/office/2006/metadata/contentType" xmlns:ma="http://schemas.microsoft.com/office/2006/metadata/properties/metaAttributes" ct:_="" ma:_="" ma:contentTypeName="Document" ma:contentTypeID="0x01010077426E0C33EB8F4787D1736F5B12A836" ma:contentTypeVersion="10" ma:contentTypeDescription="Create a new document." ma:contentTypeScope="" ma:versionID="6b636aac5953a346d1a3381ae888b341">
  <xsd:schema xmlns:xsd="http://www.w3.org/2001/XMLSchema" xmlns:xs="http://www.w3.org/2001/XMLSchema" xmlns:p="http://schemas.microsoft.com/office/2006/metadata/properties" xmlns:ns2="d4e282bb-1ef9-4cbd-a653-06682fc7ad56" xmlns:ns3="8f0885fb-595d-4e9e-aa55-eb80dee8676a" targetNamespace="http://schemas.microsoft.com/office/2006/metadata/properties" ma:root="true" ma:fieldsID="aceeb8b669873134edd07d5f8cf99dc0" ns2:_="" ns3:_="">
    <xsd:import namespace="d4e282bb-1ef9-4cbd-a653-06682fc7ad56"/>
    <xsd:import namespace="8f0885fb-595d-4e9e-aa55-eb80dee8676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282bb-1ef9-4cbd-a653-06682fc7ad56"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0885fb-595d-4e9e-aa55-eb80dee867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_dlc_DocId xmlns="d4e282bb-1ef9-4cbd-a653-06682fc7ad56">6JEHU5UPDS4F-1893021606-1720</_dlc_DocId>
    <_dlc_DocIdUrl xmlns="d4e282bb-1ef9-4cbd-a653-06682fc7ad56">
      <Url>https://usnrc.sharepoint.com/teams/NRO-NUREG-1021-Working-Group/_layouts/15/DocIdRedir.aspx?ID=6JEHU5UPDS4F-1893021606-1720</Url>
      <Description>6JEHU5UPDS4F-1893021606-1720</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9A96BF5-2130-4402-A5A2-3A0C34FB71A2}">
  <ds:schemaRefs>
    <ds:schemaRef ds:uri="http://schemas.microsoft.com/sharepoint/v3/contenttype/forms"/>
  </ds:schemaRefs>
</ds:datastoreItem>
</file>

<file path=customXml/itemProps3.xml><?xml version="1.0" encoding="utf-8"?>
<ds:datastoreItem xmlns:ds="http://schemas.openxmlformats.org/officeDocument/2006/customXml" ds:itemID="{9CDEF78D-9C0A-4F04-B83E-39CEE9BF4868}">
  <ds:schemaRefs>
    <ds:schemaRef ds:uri="http://schemas.openxmlformats.org/officeDocument/2006/bibliography"/>
  </ds:schemaRefs>
</ds:datastoreItem>
</file>

<file path=customXml/itemProps4.xml><?xml version="1.0" encoding="utf-8"?>
<ds:datastoreItem xmlns:ds="http://schemas.openxmlformats.org/officeDocument/2006/customXml" ds:itemID="{C1E917BE-05D0-4782-8DD0-2BE2BFA31E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e282bb-1ef9-4cbd-a653-06682fc7ad56"/>
    <ds:schemaRef ds:uri="8f0885fb-595d-4e9e-aa55-eb80dee867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49F162E-ABF5-4DD0-A187-65DACDD1C19F}">
  <ds:schemaRefs>
    <ds:schemaRef ds:uri="http://schemas.microsoft.com/sharepoint/events"/>
  </ds:schemaRefs>
</ds:datastoreItem>
</file>

<file path=customXml/itemProps6.xml><?xml version="1.0" encoding="utf-8"?>
<ds:datastoreItem xmlns:ds="http://schemas.openxmlformats.org/officeDocument/2006/customXml" ds:itemID="{87B4016C-E848-4E3F-91EF-6A006D948CB3}">
  <ds:schemaRefs>
    <ds:schemaRef ds:uri="http://schemas.microsoft.com/office/2006/metadata/properties"/>
    <ds:schemaRef ds:uri="http://schemas.microsoft.com/office/infopath/2007/PartnerControls"/>
    <ds:schemaRef ds:uri="d4e282bb-1ef9-4cbd-a653-06682fc7ad56"/>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197</Words>
  <Characters>1124</Characters>
  <Application>Microsoft Office Word</Application>
  <DocSecurity>2</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Manager>First initial. Lastname</Manager>
  <Company>Division full name spelled out</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nrclcadmin</dc:creator>
  <cp:keywords>NUREG-XXXX</cp:keywords>
  <dc:description>NUREG Subtitle. If your NUREG doesn’t have a Subtitle please delete</dc:description>
  <cp:lastModifiedBy>Scheetz, Maurin</cp:lastModifiedBy>
  <cp:revision>10</cp:revision>
  <cp:lastPrinted>2021-06-24T18:11:00Z</cp:lastPrinted>
  <dcterms:created xsi:type="dcterms:W3CDTF">2021-07-13T17:28:00Z</dcterms:created>
  <dcterms:modified xsi:type="dcterms:W3CDTF">2022-02-15T18:07:00Z</dcterms:modified>
  <cp:contentStatus>Month</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0x01010077426E0C33EB8F4787D1736F5B12A836</vt:lpwstr>
  </property>
  <property fmtid="{D5CDD505-2E9C-101B-9397-08002B2CF9AE}" pid="3" name="_dlc_DocIdItemGuid">
    <vt:lpwstr>55cdb0fb-b3e4-457a-88d7-1c093f261128</vt:lpwstr>
  </property>
</Properties>
</file>